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0BBBFDDD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996C0A">
        <w:rPr>
          <w:szCs w:val="28"/>
        </w:rPr>
        <w:t>March 10</w:t>
      </w:r>
      <w:r w:rsidR="00E42A45">
        <w:rPr>
          <w:szCs w:val="28"/>
        </w:rPr>
        <w:t>, 202</w:t>
      </w:r>
      <w:r w:rsidR="005C1D19">
        <w:rPr>
          <w:szCs w:val="28"/>
        </w:rPr>
        <w:t>1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74362097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996C0A">
        <w:rPr>
          <w:sz w:val="22"/>
          <w:szCs w:val="22"/>
        </w:rPr>
        <w:t>January 13</w:t>
      </w:r>
      <w:r w:rsidR="00A46737">
        <w:rPr>
          <w:sz w:val="22"/>
          <w:szCs w:val="22"/>
        </w:rPr>
        <w:t>, 202</w:t>
      </w:r>
      <w:r w:rsidR="00996C0A">
        <w:rPr>
          <w:sz w:val="22"/>
          <w:szCs w:val="22"/>
        </w:rPr>
        <w:t>1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2112D8C2" w14:textId="0B15313C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996C0A">
        <w:rPr>
          <w:sz w:val="22"/>
          <w:szCs w:val="22"/>
        </w:rPr>
        <w:t>January 2021</w:t>
      </w:r>
    </w:p>
    <w:p w14:paraId="470E901B" w14:textId="4839CAD7" w:rsidR="00996C0A" w:rsidRDefault="00996C0A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Treasurers Report, February 2021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26E947F5" w14:textId="61F4E3F5" w:rsidR="003946B2" w:rsidRPr="00192CB7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192CB7">
        <w:rPr>
          <w:sz w:val="22"/>
          <w:szCs w:val="22"/>
        </w:rPr>
        <w:t xml:space="preserve"> </w:t>
      </w:r>
      <w:r w:rsidR="003946B2" w:rsidRPr="00192CB7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4524D0A6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E660B5">
        <w:rPr>
          <w:sz w:val="22"/>
          <w:szCs w:val="22"/>
        </w:rPr>
        <w:t>Kevin Durbin (Update on State Funding for WBR Projects)</w:t>
      </w:r>
      <w:r w:rsidR="00A955B9">
        <w:rPr>
          <w:sz w:val="22"/>
          <w:szCs w:val="22"/>
        </w:rPr>
        <w:t xml:space="preserve">  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6AA959D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E561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0422F9A8" w:rsidR="00A46737" w:rsidRDefault="00164FE2" w:rsidP="00E660B5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1A67F5E" w14:textId="74570424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2021</w:t>
      </w:r>
    </w:p>
    <w:p w14:paraId="3134AD26" w14:textId="031CDC23" w:rsidR="00F87ED2" w:rsidRPr="004E033A" w:rsidRDefault="009E561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Reflections of the Season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0C9665F2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</w:t>
      </w:r>
      <w:r w:rsidR="00AD0BC2">
        <w:rPr>
          <w:sz w:val="22"/>
          <w:szCs w:val="22"/>
        </w:rPr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5135501D" w:rsidR="00776F78" w:rsidRPr="009E19C5" w:rsidRDefault="00A302F7" w:rsidP="00E660B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19C5">
        <w:rPr>
          <w:sz w:val="22"/>
          <w:szCs w:val="22"/>
        </w:rPr>
        <w:t>Other</w:t>
      </w:r>
      <w:r w:rsidR="009A1C02"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2CB7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1D19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1B60"/>
    <w:rsid w:val="009940CC"/>
    <w:rsid w:val="00995CCB"/>
    <w:rsid w:val="009966C1"/>
    <w:rsid w:val="00996C0A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561F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00C8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0B5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06C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2021-03-03T20:39:00Z</cp:lastPrinted>
  <dcterms:created xsi:type="dcterms:W3CDTF">2021-03-03T20:40:00Z</dcterms:created>
  <dcterms:modified xsi:type="dcterms:W3CDTF">2021-03-03T20:40:00Z</dcterms:modified>
</cp:coreProperties>
</file>