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C230DAA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bookmarkStart w:id="0" w:name="_GoBack"/>
      <w:bookmarkEnd w:id="0"/>
      <w:r w:rsidR="00D83A26">
        <w:rPr>
          <w:szCs w:val="28"/>
        </w:rPr>
        <w:t>September 9</w:t>
      </w:r>
      <w:r w:rsidR="00E42A45">
        <w:rPr>
          <w:szCs w:val="28"/>
        </w:rPr>
        <w:t>, 2020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4641ED5C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D83A26">
        <w:rPr>
          <w:sz w:val="22"/>
          <w:szCs w:val="22"/>
        </w:rPr>
        <w:t>August 12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1183DC20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D83A26">
        <w:rPr>
          <w:sz w:val="22"/>
          <w:szCs w:val="22"/>
        </w:rPr>
        <w:t>August,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0AA07F56" w14:textId="0A31AD59" w:rsidR="003B70E3" w:rsidRDefault="003B70E3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2019 Audit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0E94715F" w14:textId="5E7A5446" w:rsidR="006717F5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Maintenance Position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69A38E58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B06F7">
        <w:rPr>
          <w:sz w:val="22"/>
          <w:szCs w:val="22"/>
        </w:rPr>
        <w:t>Project for</w:t>
      </w:r>
      <w:r w:rsidR="003946B2">
        <w:rPr>
          <w:sz w:val="22"/>
          <w:szCs w:val="22"/>
        </w:rPr>
        <w:t xml:space="preserve"> Large Banquet Room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176587CF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FC6B77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6B6DC243" w14:textId="40807F67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5AD634B9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26DF4F82" w:rsidR="00776F78" w:rsidRDefault="00A302F7" w:rsidP="00776F78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D83A26">
        <w:rPr>
          <w:sz w:val="22"/>
          <w:szCs w:val="22"/>
        </w:rPr>
        <w:t>Other</w:t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</w:r>
      <w:r w:rsidR="009A1C02"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3</cp:revision>
  <cp:lastPrinted>2020-09-03T15:56:00Z</cp:lastPrinted>
  <dcterms:created xsi:type="dcterms:W3CDTF">2020-09-03T16:45:00Z</dcterms:created>
  <dcterms:modified xsi:type="dcterms:W3CDTF">2020-09-03T16:46:00Z</dcterms:modified>
</cp:coreProperties>
</file>