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8EA88D" w14:textId="77777777" w:rsidR="003703AD" w:rsidRDefault="003703AD" w:rsidP="003703AD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WEST BATON ROUGE CONVENTION &amp; VISITORS BUREAU</w:t>
      </w:r>
    </w:p>
    <w:p w14:paraId="60E4FB7E" w14:textId="611ECE06" w:rsidR="003703AD" w:rsidRDefault="003703AD" w:rsidP="003703AD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REGULAR BOARD MEETING JUNE 13, 2018 NOON</w:t>
      </w:r>
    </w:p>
    <w:p w14:paraId="4B90FB8C" w14:textId="77777777" w:rsidR="003703AD" w:rsidRDefault="003703AD" w:rsidP="003703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BOARD ROOM</w:t>
      </w:r>
    </w:p>
    <w:p w14:paraId="140EFD7B" w14:textId="77777777" w:rsidR="003703AD" w:rsidRDefault="003703AD" w:rsidP="003703AD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PORT </w:t>
      </w:r>
      <w:smartTag w:uri="urn:schemas-microsoft-com:office:smarttags" w:element="place">
        <w:smartTag w:uri="urn:schemas-microsoft-com:office:smarttags" w:element="City">
          <w:r>
            <w:rPr>
              <w:rFonts w:ascii="Times New Roman" w:eastAsia="Times New Roman" w:hAnsi="Times New Roman" w:cs="Times New Roman"/>
              <w:b/>
              <w:sz w:val="20"/>
              <w:szCs w:val="20"/>
            </w:rPr>
            <w:t>ALLEN</w:t>
          </w:r>
        </w:smartTag>
        <w:r>
          <w:rPr>
            <w:rFonts w:ascii="Times New Roman" w:eastAsia="Times New Roman" w:hAnsi="Times New Roman" w:cs="Times New Roman"/>
            <w:b/>
            <w:sz w:val="20"/>
            <w:szCs w:val="20"/>
          </w:rPr>
          <w:t xml:space="preserve">, </w:t>
        </w:r>
        <w:smartTag w:uri="urn:schemas-microsoft-com:office:smarttags" w:element="State">
          <w:r>
            <w:rPr>
              <w:rFonts w:ascii="Times New Roman" w:eastAsia="Times New Roman" w:hAnsi="Times New Roman" w:cs="Times New Roman"/>
              <w:b/>
              <w:sz w:val="20"/>
              <w:szCs w:val="20"/>
            </w:rPr>
            <w:t>LA</w:t>
          </w:r>
        </w:smartTag>
        <w:r>
          <w:rPr>
            <w:rFonts w:ascii="Times New Roman" w:eastAsia="Times New Roman" w:hAnsi="Times New Roman" w:cs="Times New Roman"/>
            <w:b/>
            <w:sz w:val="20"/>
            <w:szCs w:val="20"/>
          </w:rPr>
          <w:t xml:space="preserve">  </w:t>
        </w:r>
        <w:smartTag w:uri="urn:schemas-microsoft-com:office:smarttags" w:element="PostalCode">
          <w:r>
            <w:rPr>
              <w:rFonts w:ascii="Times New Roman" w:eastAsia="Times New Roman" w:hAnsi="Times New Roman" w:cs="Times New Roman"/>
              <w:b/>
              <w:sz w:val="20"/>
              <w:szCs w:val="20"/>
            </w:rPr>
            <w:t>70767</w:t>
          </w:r>
        </w:smartTag>
      </w:smartTag>
    </w:p>
    <w:p w14:paraId="1E1F2670" w14:textId="77777777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C12467E" w14:textId="77777777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4272544" w14:textId="14FBD35B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The regular Board Meeting of the West Baton Rouge Convention &amp; Visitors Bureau was held Wednesday 6/13/18.</w:t>
      </w:r>
    </w:p>
    <w:p w14:paraId="7CCD8534" w14:textId="77777777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37C247B" w14:textId="77777777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Present: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Garry Hubble, Ellis Gauthier, Gary Spillman, Jason Hammack, Ash Patel, Barry Brewer, Sandra Hughes, Susan Devenney, Kathy Gautreau, Lois Webre, Tonya Elson</w:t>
      </w:r>
    </w:p>
    <w:p w14:paraId="7C9087FA" w14:textId="77777777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Guests: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  <w:t>None</w:t>
      </w:r>
    </w:p>
    <w:p w14:paraId="4FBD876B" w14:textId="77777777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500E89E" w14:textId="13359EBB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With a quorum declared, Chairman Garry Hub</w:t>
      </w:r>
      <w:r w:rsidR="00A04BD2">
        <w:rPr>
          <w:rFonts w:ascii="Times New Roman" w:eastAsia="Times New Roman" w:hAnsi="Times New Roman" w:cs="Times New Roman"/>
          <w:sz w:val="20"/>
          <w:szCs w:val="20"/>
        </w:rPr>
        <w:t>ble called the meeting to order at 12:</w:t>
      </w:r>
      <w:r w:rsidR="00523075">
        <w:rPr>
          <w:rFonts w:ascii="Times New Roman" w:eastAsia="Times New Roman" w:hAnsi="Times New Roman" w:cs="Times New Roman"/>
          <w:sz w:val="20"/>
          <w:szCs w:val="20"/>
        </w:rPr>
        <w:t>03</w:t>
      </w:r>
      <w:r w:rsidR="00A04BD2">
        <w:rPr>
          <w:rFonts w:ascii="Times New Roman" w:eastAsia="Times New Roman" w:hAnsi="Times New Roman" w:cs="Times New Roman"/>
          <w:sz w:val="20"/>
          <w:szCs w:val="20"/>
        </w:rPr>
        <w:t>pm.</w:t>
      </w:r>
    </w:p>
    <w:p w14:paraId="7EE8B994" w14:textId="77777777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38B98DB7" w14:textId="77777777" w:rsidR="003703AD" w:rsidRDefault="003703AD" w:rsidP="003703AD">
      <w:pPr>
        <w:spacing w:after="0" w:line="240" w:lineRule="auto"/>
        <w:ind w:left="1440" w:hanging="139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Minutes: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>MOTION</w:t>
      </w:r>
      <w:r>
        <w:rPr>
          <w:rFonts w:ascii="Times New Roman" w:eastAsia="Times New Roman" w:hAnsi="Times New Roman" w:cs="Times New Roman"/>
          <w:sz w:val="20"/>
          <w:szCs w:val="20"/>
        </w:rPr>
        <w:t>: by Ash Patel, seconded by Sandra Hughes to accept May 2018 Minutes.</w:t>
      </w:r>
    </w:p>
    <w:p w14:paraId="41246E35" w14:textId="417E846A" w:rsidR="003703AD" w:rsidRDefault="003703AD" w:rsidP="003703AD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Motion passed.</w:t>
      </w:r>
    </w:p>
    <w:p w14:paraId="2DA4C271" w14:textId="77777777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4C44511" w14:textId="77777777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COMMITTEE REPORTS:</w:t>
      </w:r>
    </w:p>
    <w:p w14:paraId="189A52C1" w14:textId="77777777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36564B7" w14:textId="77777777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Finance: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>Ellis Gauthier gave Financial Reports.</w:t>
      </w:r>
    </w:p>
    <w:p w14:paraId="13D5BFF0" w14:textId="73B212E8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MOTION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:  by Gary Spillman, seconded by Jason Hammack to accept Finance Report for May 2018.  Motion passed.</w:t>
      </w:r>
    </w:p>
    <w:p w14:paraId="118C4FE9" w14:textId="77777777" w:rsidR="00AB5141" w:rsidRDefault="00AB5141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0A310C9E" w14:textId="66A66BA7" w:rsidR="003703AD" w:rsidRDefault="002D11EE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ab/>
      </w:r>
      <w:r w:rsidRPr="002D11EE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MOTION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:</w:t>
      </w:r>
      <w:r w:rsidRPr="002D11EE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Pr="002D11EE">
        <w:rPr>
          <w:rFonts w:ascii="Times New Roman" w:eastAsia="Times New Roman" w:hAnsi="Times New Roman" w:cs="Times New Roman"/>
          <w:bCs/>
          <w:sz w:val="20"/>
          <w:szCs w:val="20"/>
        </w:rPr>
        <w:t>by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Pr="002D11EE">
        <w:rPr>
          <w:rFonts w:ascii="Times New Roman" w:eastAsia="Times New Roman" w:hAnsi="Times New Roman" w:cs="Times New Roman"/>
          <w:bCs/>
          <w:sz w:val="20"/>
          <w:szCs w:val="20"/>
        </w:rPr>
        <w:t>Ellis Gauthier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, seconded by Jason Hammack </w:t>
      </w:r>
      <w:r w:rsidRPr="002D11EE">
        <w:rPr>
          <w:rFonts w:ascii="Times New Roman" w:eastAsia="Times New Roman" w:hAnsi="Times New Roman" w:cs="Times New Roman"/>
          <w:bCs/>
          <w:sz w:val="20"/>
          <w:szCs w:val="20"/>
        </w:rPr>
        <w:t>to go into Executive Session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at 12:08pm. Motion passed.</w:t>
      </w:r>
    </w:p>
    <w:p w14:paraId="5CB353E5" w14:textId="77777777" w:rsidR="00AB5141" w:rsidRDefault="00AB5141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084B1A29" w14:textId="3C14962B" w:rsidR="00AB5141" w:rsidRPr="00AB5141" w:rsidRDefault="00AB5141" w:rsidP="00AB5141">
      <w:pPr>
        <w:spacing w:after="0" w:line="240" w:lineRule="auto"/>
        <w:ind w:left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MOTION</w:t>
      </w:r>
      <w:r w:rsidRPr="00AB5141">
        <w:rPr>
          <w:rFonts w:ascii="Times New Roman" w:eastAsia="Times New Roman" w:hAnsi="Times New Roman" w:cs="Times New Roman"/>
          <w:bCs/>
          <w:sz w:val="20"/>
          <w:szCs w:val="20"/>
        </w:rPr>
        <w:t>: by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Jason Hammack, seconded by Sandra Hughes to come out of Executive Session at 12:52pm. Motion Passed.</w:t>
      </w:r>
    </w:p>
    <w:p w14:paraId="4C541552" w14:textId="0EA403BB" w:rsidR="003703AD" w:rsidRPr="002D11EE" w:rsidRDefault="002D11EE" w:rsidP="003703AD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2D11EE">
        <w:rPr>
          <w:rFonts w:ascii="Times New Roman" w:eastAsia="Times New Roman" w:hAnsi="Times New Roman" w:cs="Times New Roman"/>
          <w:bCs/>
          <w:sz w:val="20"/>
          <w:szCs w:val="20"/>
        </w:rPr>
        <w:tab/>
      </w:r>
      <w:r w:rsidRPr="002D11EE">
        <w:rPr>
          <w:rFonts w:ascii="Times New Roman" w:eastAsia="Times New Roman" w:hAnsi="Times New Roman" w:cs="Times New Roman"/>
          <w:bCs/>
          <w:sz w:val="20"/>
          <w:szCs w:val="20"/>
        </w:rPr>
        <w:tab/>
      </w:r>
    </w:p>
    <w:p w14:paraId="50C2CAB2" w14:textId="7CB94CF9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Personnel</w:t>
      </w:r>
      <w:r>
        <w:rPr>
          <w:rFonts w:ascii="Times New Roman" w:eastAsia="Times New Roman" w:hAnsi="Times New Roman" w:cs="Times New Roman"/>
          <w:b/>
          <w:bCs/>
          <w:sz w:val="24"/>
          <w:szCs w:val="20"/>
        </w:rPr>
        <w:t>:</w:t>
      </w:r>
      <w:r>
        <w:rPr>
          <w:rFonts w:ascii="Times New Roman" w:eastAsia="Times New Roman" w:hAnsi="Times New Roman" w:cs="Times New Roman"/>
          <w:b/>
          <w:bCs/>
          <w:sz w:val="24"/>
          <w:szCs w:val="20"/>
        </w:rPr>
        <w:tab/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Garry Hubble discussed </w:t>
      </w:r>
      <w:r w:rsidR="00B92970">
        <w:rPr>
          <w:rFonts w:ascii="Times New Roman" w:eastAsia="Times New Roman" w:hAnsi="Times New Roman" w:cs="Times New Roman"/>
          <w:bCs/>
          <w:sz w:val="20"/>
          <w:szCs w:val="20"/>
        </w:rPr>
        <w:t>that the board review the company policy and revisit the contract for the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Executive Director</w:t>
      </w:r>
      <w:r w:rsidR="00514CB5">
        <w:rPr>
          <w:rFonts w:ascii="Times New Roman" w:eastAsia="Times New Roman" w:hAnsi="Times New Roman" w:cs="Times New Roman"/>
          <w:bCs/>
          <w:sz w:val="20"/>
          <w:szCs w:val="20"/>
        </w:rPr>
        <w:t>. Kathy</w:t>
      </w:r>
      <w:r w:rsidR="00673C99">
        <w:rPr>
          <w:rFonts w:ascii="Times New Roman" w:eastAsia="Times New Roman" w:hAnsi="Times New Roman" w:cs="Times New Roman"/>
          <w:bCs/>
          <w:sz w:val="20"/>
          <w:szCs w:val="20"/>
        </w:rPr>
        <w:t xml:space="preserve"> Gautreau</w:t>
      </w:r>
      <w:r w:rsidR="00514CB5">
        <w:rPr>
          <w:rFonts w:ascii="Times New Roman" w:eastAsia="Times New Roman" w:hAnsi="Times New Roman" w:cs="Times New Roman"/>
          <w:bCs/>
          <w:sz w:val="20"/>
          <w:szCs w:val="20"/>
        </w:rPr>
        <w:t xml:space="preserve"> discussed the</w:t>
      </w:r>
      <w:r w:rsidR="00B92970">
        <w:rPr>
          <w:rFonts w:ascii="Times New Roman" w:eastAsia="Times New Roman" w:hAnsi="Times New Roman" w:cs="Times New Roman"/>
          <w:bCs/>
          <w:sz w:val="20"/>
          <w:szCs w:val="20"/>
        </w:rPr>
        <w:t xml:space="preserve"> Executive Assistant position.</w:t>
      </w:r>
    </w:p>
    <w:p w14:paraId="5BE6FBAF" w14:textId="77777777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47524D6D" w14:textId="724A7B11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Planning &amp; Development: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 Kathy Gautreau discussed </w:t>
      </w:r>
      <w:r w:rsidR="00B92970">
        <w:rPr>
          <w:rFonts w:ascii="Times New Roman" w:eastAsia="Times New Roman" w:hAnsi="Times New Roman" w:cs="Times New Roman"/>
          <w:bCs/>
          <w:sz w:val="20"/>
          <w:szCs w:val="20"/>
        </w:rPr>
        <w:t>the pergola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project, </w:t>
      </w:r>
      <w:r w:rsidR="00B92970">
        <w:rPr>
          <w:rFonts w:ascii="Times New Roman" w:eastAsia="Times New Roman" w:hAnsi="Times New Roman" w:cs="Times New Roman"/>
          <w:bCs/>
          <w:sz w:val="20"/>
          <w:szCs w:val="20"/>
        </w:rPr>
        <w:t xml:space="preserve">bathroom quotes, </w:t>
      </w:r>
      <w:r w:rsidR="00A04BD2">
        <w:rPr>
          <w:rFonts w:ascii="Times New Roman" w:eastAsia="Times New Roman" w:hAnsi="Times New Roman" w:cs="Times New Roman"/>
          <w:bCs/>
          <w:sz w:val="20"/>
          <w:szCs w:val="20"/>
        </w:rPr>
        <w:t xml:space="preserve">the </w:t>
      </w:r>
      <w:r w:rsidR="00B92970">
        <w:rPr>
          <w:rFonts w:ascii="Times New Roman" w:eastAsia="Times New Roman" w:hAnsi="Times New Roman" w:cs="Times New Roman"/>
          <w:bCs/>
          <w:sz w:val="20"/>
          <w:szCs w:val="20"/>
        </w:rPr>
        <w:t xml:space="preserve">installation of </w:t>
      </w:r>
      <w:r w:rsidR="00401738">
        <w:rPr>
          <w:rFonts w:ascii="Times New Roman" w:eastAsia="Times New Roman" w:hAnsi="Times New Roman" w:cs="Times New Roman"/>
          <w:bCs/>
          <w:sz w:val="20"/>
          <w:szCs w:val="20"/>
        </w:rPr>
        <w:t>cameras in the storage building and window tinting in the Plantation room.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</w:p>
    <w:p w14:paraId="3B713B2B" w14:textId="77777777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4"/>
          <w:szCs w:val="20"/>
        </w:rPr>
        <w:tab/>
      </w:r>
      <w:r>
        <w:rPr>
          <w:rFonts w:ascii="Times New Roman" w:eastAsia="Times New Roman" w:hAnsi="Times New Roman" w:cs="Times New Roman"/>
          <w:bCs/>
          <w:sz w:val="20"/>
          <w:szCs w:val="20"/>
        </w:rPr>
        <w:tab/>
      </w:r>
    </w:p>
    <w:p w14:paraId="01F7C208" w14:textId="08829423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>Marketing &amp; Advertising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:    </w:t>
      </w:r>
      <w:r w:rsidR="00401738" w:rsidRPr="00401738">
        <w:rPr>
          <w:rFonts w:ascii="Times New Roman" w:eastAsia="Times New Roman" w:hAnsi="Times New Roman" w:cs="Times New Roman"/>
          <w:sz w:val="20"/>
          <w:szCs w:val="20"/>
        </w:rPr>
        <w:t>Kathy Gautreau discussed the</w:t>
      </w:r>
      <w:r w:rsidR="0040173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401738" w:rsidRPr="00401738">
        <w:rPr>
          <w:rFonts w:ascii="Times New Roman" w:eastAsia="Times New Roman" w:hAnsi="Times New Roman" w:cs="Times New Roman"/>
          <w:sz w:val="20"/>
          <w:szCs w:val="20"/>
        </w:rPr>
        <w:t>CMP grant, social media stat</w:t>
      </w:r>
      <w:r w:rsidR="008A1BB3">
        <w:rPr>
          <w:rFonts w:ascii="Times New Roman" w:eastAsia="Times New Roman" w:hAnsi="Times New Roman" w:cs="Times New Roman"/>
          <w:sz w:val="20"/>
          <w:szCs w:val="20"/>
        </w:rPr>
        <w:t>i</w:t>
      </w:r>
      <w:r w:rsidR="00401738" w:rsidRPr="00401738">
        <w:rPr>
          <w:rFonts w:ascii="Times New Roman" w:eastAsia="Times New Roman" w:hAnsi="Times New Roman" w:cs="Times New Roman"/>
          <w:sz w:val="20"/>
          <w:szCs w:val="20"/>
        </w:rPr>
        <w:t>s</w:t>
      </w:r>
      <w:r w:rsidR="008A1BB3">
        <w:rPr>
          <w:rFonts w:ascii="Times New Roman" w:eastAsia="Times New Roman" w:hAnsi="Times New Roman" w:cs="Times New Roman"/>
          <w:sz w:val="20"/>
          <w:szCs w:val="20"/>
        </w:rPr>
        <w:t>tics</w:t>
      </w:r>
      <w:bookmarkStart w:id="0" w:name="_GoBack"/>
      <w:bookmarkEnd w:id="0"/>
      <w:r w:rsidR="00401738" w:rsidRPr="00401738">
        <w:rPr>
          <w:rFonts w:ascii="Times New Roman" w:eastAsia="Times New Roman" w:hAnsi="Times New Roman" w:cs="Times New Roman"/>
          <w:sz w:val="20"/>
          <w:szCs w:val="20"/>
        </w:rPr>
        <w:t>, Top 3 Eats contest</w:t>
      </w:r>
      <w:r w:rsidR="00A04BD2">
        <w:rPr>
          <w:rFonts w:ascii="Times New Roman" w:eastAsia="Times New Roman" w:hAnsi="Times New Roman" w:cs="Times New Roman"/>
          <w:sz w:val="20"/>
          <w:szCs w:val="20"/>
        </w:rPr>
        <w:t xml:space="preserve"> winners</w:t>
      </w:r>
      <w:r w:rsidR="00401738" w:rsidRPr="00401738">
        <w:rPr>
          <w:rFonts w:ascii="Times New Roman" w:eastAsia="Times New Roman" w:hAnsi="Times New Roman" w:cs="Times New Roman"/>
          <w:sz w:val="20"/>
          <w:szCs w:val="20"/>
        </w:rPr>
        <w:t xml:space="preserve">, the Lt. Governor </w:t>
      </w:r>
      <w:r w:rsidR="00514CB5">
        <w:rPr>
          <w:rFonts w:ascii="Times New Roman" w:eastAsia="Times New Roman" w:hAnsi="Times New Roman" w:cs="Times New Roman"/>
          <w:sz w:val="20"/>
          <w:szCs w:val="20"/>
        </w:rPr>
        <w:t xml:space="preserve">Summit, </w:t>
      </w:r>
      <w:r w:rsidR="00A04BD2">
        <w:rPr>
          <w:rFonts w:ascii="Times New Roman" w:eastAsia="Times New Roman" w:hAnsi="Times New Roman" w:cs="Times New Roman"/>
          <w:sz w:val="20"/>
          <w:szCs w:val="20"/>
        </w:rPr>
        <w:t>Tour LA website and World Series.</w:t>
      </w:r>
    </w:p>
    <w:p w14:paraId="18DB657B" w14:textId="77777777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E0DCB62" w14:textId="5ED670B8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2240739A" w14:textId="604E63E5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Film Commission/Special Projects &amp; Events: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Lois Webre discussed</w:t>
      </w:r>
      <w:r w:rsidR="00401738">
        <w:rPr>
          <w:rFonts w:ascii="Times New Roman" w:eastAsia="Times New Roman" w:hAnsi="Times New Roman" w:cs="Times New Roman"/>
          <w:bCs/>
          <w:sz w:val="20"/>
          <w:szCs w:val="20"/>
        </w:rPr>
        <w:t xml:space="preserve"> Oldies Fest and BBQ Cook-off, Reflections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of the Season,</w:t>
      </w:r>
      <w:r w:rsidR="00401738">
        <w:rPr>
          <w:rFonts w:ascii="Times New Roman" w:eastAsia="Times New Roman" w:hAnsi="Times New Roman" w:cs="Times New Roman"/>
          <w:bCs/>
          <w:sz w:val="20"/>
          <w:szCs w:val="20"/>
        </w:rPr>
        <w:t xml:space="preserve"> and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Film Commission business</w:t>
      </w:r>
      <w:r w:rsidR="00401738">
        <w:rPr>
          <w:rFonts w:ascii="Times New Roman" w:eastAsia="Times New Roman" w:hAnsi="Times New Roman" w:cs="Times New Roman"/>
          <w:bCs/>
          <w:sz w:val="20"/>
          <w:szCs w:val="20"/>
        </w:rPr>
        <w:t>.</w:t>
      </w:r>
    </w:p>
    <w:p w14:paraId="1D9F9E4F" w14:textId="77777777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ab/>
        <w:t xml:space="preserve"> </w:t>
      </w:r>
    </w:p>
    <w:p w14:paraId="0F88FB7E" w14:textId="00497094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Conference Center Report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:  Tonya Elson discu</w:t>
      </w:r>
      <w:r w:rsidR="00B92970">
        <w:rPr>
          <w:rFonts w:ascii="Times New Roman" w:eastAsia="Times New Roman" w:hAnsi="Times New Roman" w:cs="Times New Roman"/>
          <w:bCs/>
          <w:sz w:val="20"/>
          <w:szCs w:val="20"/>
        </w:rPr>
        <w:t>ssed Conference Center meetings and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advertising.</w:t>
      </w:r>
    </w:p>
    <w:p w14:paraId="1524CC7F" w14:textId="77777777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ab/>
      </w:r>
    </w:p>
    <w:p w14:paraId="3FC5CEB2" w14:textId="77777777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 xml:space="preserve">Old Business: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ab/>
        <w:t>None.</w:t>
      </w:r>
    </w:p>
    <w:p w14:paraId="22976319" w14:textId="77777777" w:rsidR="003703AD" w:rsidRDefault="003703AD" w:rsidP="003703AD">
      <w:pPr>
        <w:spacing w:after="0" w:line="240" w:lineRule="auto"/>
        <w:ind w:left="1440" w:hanging="1395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ab/>
      </w:r>
      <w:r>
        <w:rPr>
          <w:rFonts w:ascii="Times New Roman" w:eastAsia="Times New Roman" w:hAnsi="Times New Roman" w:cs="Times New Roman"/>
          <w:bCs/>
          <w:sz w:val="20"/>
          <w:szCs w:val="20"/>
        </w:rPr>
        <w:tab/>
      </w:r>
    </w:p>
    <w:p w14:paraId="24C18728" w14:textId="485E634F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New Business:</w:t>
      </w:r>
      <w:r w:rsidR="00401738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 w:rsidR="00401738">
        <w:rPr>
          <w:rFonts w:ascii="Times New Roman" w:eastAsia="Times New Roman" w:hAnsi="Times New Roman" w:cs="Times New Roman"/>
          <w:sz w:val="20"/>
          <w:szCs w:val="20"/>
        </w:rPr>
        <w:tab/>
        <w:t>None.</w:t>
      </w:r>
    </w:p>
    <w:p w14:paraId="2F6AD18A" w14:textId="77777777" w:rsidR="003703AD" w:rsidRDefault="003703AD" w:rsidP="003703AD">
      <w:pPr>
        <w:spacing w:after="0" w:line="240" w:lineRule="auto"/>
        <w:ind w:left="1440" w:hanging="1395"/>
        <w:rPr>
          <w:rFonts w:ascii="Times New Roman" w:eastAsia="Times New Roman" w:hAnsi="Times New Roman" w:cs="Times New Roman"/>
          <w:sz w:val="20"/>
          <w:szCs w:val="20"/>
        </w:rPr>
      </w:pPr>
    </w:p>
    <w:p w14:paraId="2FF563F7" w14:textId="2B1CC27B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MOTION: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 w:rsidR="00401738">
        <w:rPr>
          <w:rFonts w:ascii="Times New Roman" w:eastAsia="Times New Roman" w:hAnsi="Times New Roman" w:cs="Times New Roman"/>
          <w:bCs/>
          <w:sz w:val="20"/>
          <w:szCs w:val="20"/>
        </w:rPr>
        <w:t>by</w:t>
      </w:r>
      <w:r w:rsidR="00CE7DE0">
        <w:rPr>
          <w:rFonts w:ascii="Times New Roman" w:eastAsia="Times New Roman" w:hAnsi="Times New Roman" w:cs="Times New Roman"/>
          <w:bCs/>
          <w:sz w:val="20"/>
          <w:szCs w:val="20"/>
        </w:rPr>
        <w:t xml:space="preserve"> Barry Brewer</w:t>
      </w:r>
      <w:r w:rsidR="00401738">
        <w:rPr>
          <w:rFonts w:ascii="Times New Roman" w:eastAsia="Times New Roman" w:hAnsi="Times New Roman" w:cs="Times New Roman"/>
          <w:bCs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seconded </w:t>
      </w:r>
      <w:r w:rsidR="00CE7DE0">
        <w:rPr>
          <w:rFonts w:ascii="Times New Roman" w:eastAsia="Times New Roman" w:hAnsi="Times New Roman" w:cs="Times New Roman"/>
          <w:bCs/>
          <w:sz w:val="20"/>
          <w:szCs w:val="20"/>
        </w:rPr>
        <w:t xml:space="preserve">by Ash Patel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to adjourn at </w:t>
      </w:r>
      <w:r w:rsidR="00401738">
        <w:rPr>
          <w:rFonts w:ascii="Times New Roman" w:eastAsia="Times New Roman" w:hAnsi="Times New Roman" w:cs="Times New Roman"/>
          <w:bCs/>
          <w:sz w:val="20"/>
          <w:szCs w:val="20"/>
        </w:rPr>
        <w:t>1:24 pm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. Motion passed.</w:t>
      </w:r>
    </w:p>
    <w:p w14:paraId="7408C37C" w14:textId="77777777" w:rsidR="003703AD" w:rsidRDefault="003703AD" w:rsidP="003703AD">
      <w:pPr>
        <w:spacing w:after="0" w:line="240" w:lineRule="auto"/>
        <w:ind w:left="1440" w:hanging="1395"/>
        <w:rPr>
          <w:rFonts w:ascii="Times New Roman" w:eastAsia="Times New Roman" w:hAnsi="Times New Roman" w:cs="Times New Roman"/>
          <w:sz w:val="20"/>
          <w:szCs w:val="20"/>
        </w:rPr>
      </w:pPr>
    </w:p>
    <w:p w14:paraId="0F405433" w14:textId="77777777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1EAEE96" w14:textId="77777777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Respectfully Submitted,</w:t>
      </w:r>
    </w:p>
    <w:p w14:paraId="1CCFC3F7" w14:textId="77777777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99D9B8B" w14:textId="723A343E" w:rsidR="003703AD" w:rsidRDefault="00401738" w:rsidP="003703AD">
      <w:pPr>
        <w:spacing w:after="0" w:line="240" w:lineRule="auto"/>
      </w:pPr>
      <w:r>
        <w:rPr>
          <w:rFonts w:ascii="Times New Roman" w:eastAsia="Times New Roman" w:hAnsi="Times New Roman" w:cs="Times New Roman"/>
          <w:sz w:val="20"/>
          <w:szCs w:val="20"/>
        </w:rPr>
        <w:t>Tonya Elson</w:t>
      </w:r>
    </w:p>
    <w:p w14:paraId="5E6501E7" w14:textId="77777777" w:rsidR="0007610E" w:rsidRDefault="0007610E"/>
    <w:sectPr w:rsidR="000761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3AD"/>
    <w:rsid w:val="0007610E"/>
    <w:rsid w:val="001E19CD"/>
    <w:rsid w:val="002D11EE"/>
    <w:rsid w:val="003703AD"/>
    <w:rsid w:val="00401738"/>
    <w:rsid w:val="00514CB5"/>
    <w:rsid w:val="00523075"/>
    <w:rsid w:val="00673C99"/>
    <w:rsid w:val="008A1BB3"/>
    <w:rsid w:val="00971B76"/>
    <w:rsid w:val="00996D97"/>
    <w:rsid w:val="00A04BD2"/>
    <w:rsid w:val="00AB5141"/>
    <w:rsid w:val="00B92970"/>
    <w:rsid w:val="00BF4270"/>
    <w:rsid w:val="00CE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  <w14:docId w14:val="6871E2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03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03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034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296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Tonya Elson</dc:creator>
  <cp:lastModifiedBy>Tonya Elson</cp:lastModifiedBy>
  <cp:revision>5</cp:revision>
  <dcterms:created xsi:type="dcterms:W3CDTF">2018-06-27T19:10:00Z</dcterms:created>
  <dcterms:modified xsi:type="dcterms:W3CDTF">2018-07-09T19:34:00Z</dcterms:modified>
</cp:coreProperties>
</file>