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1E9C8C68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803185">
        <w:rPr>
          <w:rFonts w:ascii="Britannic Bold" w:hAnsi="Britannic Bold"/>
          <w:sz w:val="20"/>
          <w:szCs w:val="20"/>
        </w:rPr>
        <w:t>MAY 7</w:t>
      </w:r>
      <w:r w:rsidR="00960856">
        <w:rPr>
          <w:rFonts w:ascii="Britannic Bold" w:hAnsi="Britannic Bold"/>
          <w:sz w:val="20"/>
          <w:szCs w:val="20"/>
        </w:rPr>
        <w:t>,</w:t>
      </w:r>
      <w:r>
        <w:rPr>
          <w:rFonts w:ascii="Britannic Bold" w:hAnsi="Britannic Bold"/>
          <w:sz w:val="20"/>
          <w:szCs w:val="20"/>
        </w:rPr>
        <w:t xml:space="preserve"> </w:t>
      </w:r>
      <w:r w:rsidRPr="00EE72A4">
        <w:rPr>
          <w:rFonts w:ascii="Britannic Bold" w:hAnsi="Britannic Bold"/>
          <w:sz w:val="20"/>
          <w:szCs w:val="20"/>
        </w:rPr>
        <w:t>202</w:t>
      </w:r>
      <w:r w:rsidR="00E8165B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5969A910" w:rsidR="001C0D79" w:rsidRPr="00EE72A4" w:rsidRDefault="00960856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5BA40784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 w:rsidR="00960856">
        <w:rPr>
          <w:sz w:val="20"/>
          <w:szCs w:val="20"/>
        </w:rPr>
        <w:t>Ma</w:t>
      </w:r>
      <w:r w:rsidR="00803185">
        <w:rPr>
          <w:sz w:val="20"/>
          <w:szCs w:val="20"/>
        </w:rPr>
        <w:t>y 7</w:t>
      </w:r>
      <w:r w:rsidRPr="00315DEE">
        <w:rPr>
          <w:sz w:val="20"/>
          <w:szCs w:val="20"/>
        </w:rPr>
        <w:t>, 202</w:t>
      </w:r>
      <w:r w:rsidR="00E8165B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CB2BD25" w14:textId="3587769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 xml:space="preserve">Garry Hubble, Ash Patel, </w:t>
      </w:r>
      <w:r w:rsidR="00A56C74">
        <w:rPr>
          <w:sz w:val="20"/>
          <w:szCs w:val="20"/>
        </w:rPr>
        <w:t>Andrea Normand, Virgina Gilpin</w:t>
      </w:r>
      <w:r w:rsidR="00A52D84">
        <w:rPr>
          <w:sz w:val="20"/>
          <w:szCs w:val="20"/>
        </w:rPr>
        <w:t xml:space="preserve">, </w:t>
      </w:r>
      <w:r w:rsidR="00803185">
        <w:rPr>
          <w:sz w:val="20"/>
          <w:szCs w:val="20"/>
        </w:rPr>
        <w:t>Sandra Hughes</w:t>
      </w:r>
    </w:p>
    <w:p w14:paraId="400EE36C" w14:textId="66358A73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960856"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>Jason Hammack</w:t>
      </w:r>
      <w:r w:rsidR="00960856">
        <w:rPr>
          <w:sz w:val="20"/>
          <w:szCs w:val="20"/>
        </w:rPr>
        <w:t xml:space="preserve">, </w:t>
      </w:r>
      <w:r w:rsidR="00803185">
        <w:rPr>
          <w:sz w:val="20"/>
          <w:szCs w:val="20"/>
        </w:rPr>
        <w:t xml:space="preserve">Adrian Genre, Kenneth Gordon, </w:t>
      </w:r>
      <w:r w:rsidR="00960856">
        <w:rPr>
          <w:sz w:val="20"/>
          <w:szCs w:val="20"/>
        </w:rPr>
        <w:t>Emily Courtade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28E63DBA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</w:t>
      </w:r>
      <w:r w:rsidR="00A52D84"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803185">
        <w:rPr>
          <w:sz w:val="20"/>
          <w:szCs w:val="20"/>
        </w:rPr>
        <w:t>14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7D034120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803185">
        <w:rPr>
          <w:sz w:val="20"/>
          <w:szCs w:val="20"/>
        </w:rPr>
        <w:t>Ash Patel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960856">
        <w:rPr>
          <w:sz w:val="20"/>
          <w:szCs w:val="20"/>
        </w:rPr>
        <w:t>A</w:t>
      </w:r>
      <w:r w:rsidR="00803185">
        <w:rPr>
          <w:sz w:val="20"/>
          <w:szCs w:val="20"/>
        </w:rPr>
        <w:t>ndrea Normand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approve the Board Meeting Minutes of </w:t>
      </w:r>
      <w:r w:rsidR="00803185">
        <w:rPr>
          <w:sz w:val="20"/>
          <w:szCs w:val="20"/>
        </w:rPr>
        <w:t>April 16</w:t>
      </w:r>
      <w:r>
        <w:rPr>
          <w:sz w:val="20"/>
          <w:szCs w:val="20"/>
        </w:rPr>
        <w:t>, 202</w:t>
      </w:r>
      <w:r w:rsidR="00960856">
        <w:rPr>
          <w:sz w:val="20"/>
          <w:szCs w:val="20"/>
        </w:rPr>
        <w:t>5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0B0E2C07" w14:textId="1D1957E8" w:rsidR="00A52D84" w:rsidRDefault="00B67911" w:rsidP="00960856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960856">
        <w:rPr>
          <w:sz w:val="20"/>
          <w:szCs w:val="20"/>
        </w:rPr>
        <w:t>A</w:t>
      </w:r>
      <w:r w:rsidR="00803185">
        <w:rPr>
          <w:sz w:val="20"/>
          <w:szCs w:val="20"/>
        </w:rPr>
        <w:t>sh Patel</w:t>
      </w:r>
      <w:r w:rsidR="00960856">
        <w:rPr>
          <w:sz w:val="20"/>
          <w:szCs w:val="20"/>
        </w:rPr>
        <w:t xml:space="preserve"> gave the Treasurers Report for </w:t>
      </w:r>
      <w:r w:rsidR="00803185">
        <w:rPr>
          <w:sz w:val="20"/>
          <w:szCs w:val="20"/>
        </w:rPr>
        <w:t>April</w:t>
      </w:r>
      <w:r w:rsidR="00960856">
        <w:rPr>
          <w:sz w:val="20"/>
          <w:szCs w:val="20"/>
        </w:rPr>
        <w:t xml:space="preserve"> 2025.</w:t>
      </w:r>
    </w:p>
    <w:p w14:paraId="3B331D1C" w14:textId="77777777" w:rsidR="00960856" w:rsidRDefault="00960856" w:rsidP="00960856">
      <w:pPr>
        <w:pStyle w:val="NoSpacing"/>
        <w:rPr>
          <w:sz w:val="20"/>
          <w:szCs w:val="20"/>
        </w:rPr>
      </w:pPr>
    </w:p>
    <w:p w14:paraId="5468D08D" w14:textId="320AD9A1" w:rsidR="00960856" w:rsidRDefault="00960856" w:rsidP="00960856">
      <w:pPr>
        <w:pStyle w:val="NoSpacing"/>
        <w:ind w:left="1440"/>
        <w:rPr>
          <w:sz w:val="20"/>
          <w:szCs w:val="20"/>
        </w:rPr>
      </w:pPr>
      <w:r w:rsidRPr="00960856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803185">
        <w:rPr>
          <w:sz w:val="20"/>
          <w:szCs w:val="20"/>
        </w:rPr>
        <w:t>Sandra Hughes</w:t>
      </w:r>
      <w:r>
        <w:rPr>
          <w:sz w:val="20"/>
          <w:szCs w:val="20"/>
        </w:rPr>
        <w:t xml:space="preserve"> seconded by Virginia Gilpin to approve the Treasurers Report for </w:t>
      </w:r>
      <w:r w:rsidR="00803185">
        <w:rPr>
          <w:sz w:val="20"/>
          <w:szCs w:val="20"/>
        </w:rPr>
        <w:t xml:space="preserve">April </w:t>
      </w:r>
      <w:r>
        <w:rPr>
          <w:sz w:val="20"/>
          <w:szCs w:val="20"/>
        </w:rPr>
        <w:t>2025.  Motion passed.</w:t>
      </w:r>
    </w:p>
    <w:p w14:paraId="43278428" w14:textId="16DB2ED9" w:rsidR="00A52D84" w:rsidRDefault="00A52D84" w:rsidP="009608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0C6C1DF7" w14:textId="3BB0D977" w:rsidR="00960856" w:rsidRDefault="00960856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</w:t>
      </w:r>
      <w:r w:rsidR="00803185">
        <w:rPr>
          <w:sz w:val="20"/>
          <w:szCs w:val="20"/>
        </w:rPr>
        <w:t xml:space="preserve">January – </w:t>
      </w:r>
      <w:proofErr w:type="gramStart"/>
      <w:r w:rsidR="00803185">
        <w:rPr>
          <w:sz w:val="20"/>
          <w:szCs w:val="20"/>
        </w:rPr>
        <w:t xml:space="preserve">April </w:t>
      </w:r>
      <w:r>
        <w:rPr>
          <w:sz w:val="20"/>
          <w:szCs w:val="20"/>
        </w:rPr>
        <w:t xml:space="preserve"> 2025</w:t>
      </w:r>
      <w:proofErr w:type="gramEnd"/>
    </w:p>
    <w:p w14:paraId="28590C26" w14:textId="77777777" w:rsidR="00383308" w:rsidRDefault="00383308" w:rsidP="001C0D79">
      <w:pPr>
        <w:pStyle w:val="NoSpacing"/>
        <w:ind w:left="1440"/>
        <w:rPr>
          <w:sz w:val="20"/>
          <w:szCs w:val="20"/>
        </w:rPr>
      </w:pPr>
    </w:p>
    <w:p w14:paraId="3D8E9198" w14:textId="79DD5C60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</w:t>
      </w:r>
      <w:proofErr w:type="gramStart"/>
      <w:r w:rsidRPr="00B6757F">
        <w:rPr>
          <w:b/>
          <w:bCs/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</w:t>
      </w:r>
      <w:r w:rsidR="00383308">
        <w:rPr>
          <w:sz w:val="20"/>
          <w:szCs w:val="20"/>
        </w:rPr>
        <w:tab/>
      </w:r>
      <w:r w:rsidR="00803185">
        <w:rPr>
          <w:sz w:val="20"/>
          <w:szCs w:val="20"/>
        </w:rPr>
        <w:t>Nothing</w:t>
      </w:r>
      <w:proofErr w:type="gramEnd"/>
      <w:r w:rsidR="00803185">
        <w:rPr>
          <w:sz w:val="20"/>
          <w:szCs w:val="20"/>
        </w:rPr>
        <w:t xml:space="preserve"> to report</w:t>
      </w:r>
      <w:r w:rsidR="00AF71C0">
        <w:rPr>
          <w:sz w:val="20"/>
          <w:szCs w:val="20"/>
        </w:rPr>
        <w:t xml:space="preserve">.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BB39460" w14:textId="52E993F2" w:rsidR="001C0D79" w:rsidRDefault="001C0D79" w:rsidP="001C0D79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</w:p>
    <w:p w14:paraId="0184EBE6" w14:textId="635A775F" w:rsidR="00803185" w:rsidRDefault="00803185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</w:p>
    <w:p w14:paraId="114DE1D9" w14:textId="171CF21C" w:rsidR="00803185" w:rsidRDefault="00803185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Kathy discussed upcoming cement and lighting work.</w:t>
      </w:r>
    </w:p>
    <w:p w14:paraId="38FCB659" w14:textId="77777777" w:rsidR="00AF71C0" w:rsidRDefault="00AF71C0" w:rsidP="001C0D79">
      <w:pPr>
        <w:pStyle w:val="NoSpacing"/>
        <w:rPr>
          <w:sz w:val="20"/>
          <w:szCs w:val="20"/>
        </w:rPr>
      </w:pP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4463D641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</w:t>
      </w:r>
      <w:r w:rsidR="00803185">
        <w:rPr>
          <w:sz w:val="20"/>
          <w:szCs w:val="20"/>
        </w:rPr>
        <w:t>of April</w:t>
      </w:r>
      <w:r w:rsidR="00383308">
        <w:rPr>
          <w:sz w:val="20"/>
          <w:szCs w:val="20"/>
        </w:rPr>
        <w:t xml:space="preserve">, </w:t>
      </w:r>
      <w:r w:rsidR="00AF71C0">
        <w:rPr>
          <w:sz w:val="20"/>
          <w:szCs w:val="20"/>
        </w:rPr>
        <w:t xml:space="preserve">Kite Fest </w:t>
      </w:r>
      <w:r w:rsidR="00383308">
        <w:rPr>
          <w:sz w:val="20"/>
          <w:szCs w:val="20"/>
        </w:rPr>
        <w:t>a</w:t>
      </w:r>
      <w:r w:rsidR="00803185">
        <w:rPr>
          <w:sz w:val="20"/>
          <w:szCs w:val="20"/>
        </w:rPr>
        <w:t>nd Oldies Fest.</w:t>
      </w:r>
    </w:p>
    <w:p w14:paraId="5FCA618B" w14:textId="77777777" w:rsidR="00803185" w:rsidRDefault="00803185" w:rsidP="001C0D79">
      <w:pPr>
        <w:pStyle w:val="NoSpacing"/>
        <w:rPr>
          <w:sz w:val="20"/>
          <w:szCs w:val="20"/>
        </w:rPr>
      </w:pPr>
    </w:p>
    <w:p w14:paraId="74933513" w14:textId="7FE5DC27" w:rsidR="00803185" w:rsidRDefault="00803185" w:rsidP="00803185">
      <w:pPr>
        <w:pStyle w:val="NoSpacing"/>
        <w:ind w:left="1440"/>
        <w:rPr>
          <w:sz w:val="20"/>
          <w:szCs w:val="20"/>
        </w:rPr>
      </w:pPr>
      <w:r w:rsidRPr="00803185">
        <w:rPr>
          <w:b/>
          <w:bCs/>
          <w:sz w:val="20"/>
          <w:szCs w:val="20"/>
          <w:u w:val="single"/>
        </w:rPr>
        <w:t>Motion</w:t>
      </w:r>
      <w:proofErr w:type="gramStart"/>
      <w:r>
        <w:rPr>
          <w:sz w:val="20"/>
          <w:szCs w:val="20"/>
        </w:rPr>
        <w:t>:  by</w:t>
      </w:r>
      <w:proofErr w:type="gramEnd"/>
      <w:r>
        <w:rPr>
          <w:sz w:val="20"/>
          <w:szCs w:val="20"/>
        </w:rPr>
        <w:t xml:space="preserve"> Sandra Hughes, seconded by Andrea Normand authorizing Kathy Gautreau to sign contracts on behalf of the WBRCVB and to </w:t>
      </w:r>
      <w:proofErr w:type="gramStart"/>
      <w:r>
        <w:rPr>
          <w:sz w:val="20"/>
          <w:szCs w:val="20"/>
        </w:rPr>
        <w:t>enter into</w:t>
      </w:r>
      <w:proofErr w:type="gramEnd"/>
      <w:r>
        <w:rPr>
          <w:sz w:val="20"/>
          <w:szCs w:val="20"/>
        </w:rPr>
        <w:t xml:space="preserve"> any contractual obligations with </w:t>
      </w:r>
      <w:proofErr w:type="gramStart"/>
      <w:r>
        <w:rPr>
          <w:sz w:val="20"/>
          <w:szCs w:val="20"/>
        </w:rPr>
        <w:t>Louisiana</w:t>
      </w:r>
      <w:proofErr w:type="gramEnd"/>
      <w:r>
        <w:rPr>
          <w:sz w:val="20"/>
          <w:szCs w:val="20"/>
        </w:rPr>
        <w:t xml:space="preserve"> Office of Tourism.  Motion passed. 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2F4315D2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803185">
        <w:rPr>
          <w:sz w:val="20"/>
          <w:szCs w:val="20"/>
        </w:rPr>
        <w:t>None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5AB62C03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AF71C0">
        <w:rPr>
          <w:sz w:val="20"/>
          <w:szCs w:val="20"/>
        </w:rPr>
        <w:t>None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049A5FDD" w14:textId="01E058D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383308">
        <w:rPr>
          <w:sz w:val="20"/>
          <w:szCs w:val="20"/>
        </w:rPr>
        <w:t>Ash Patel</w:t>
      </w:r>
      <w:r>
        <w:rPr>
          <w:sz w:val="20"/>
          <w:szCs w:val="20"/>
        </w:rPr>
        <w:t xml:space="preserve">, seconded by </w:t>
      </w:r>
      <w:r w:rsidR="00803185">
        <w:rPr>
          <w:sz w:val="20"/>
          <w:szCs w:val="20"/>
        </w:rPr>
        <w:t>Sandra Hughes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383308">
        <w:rPr>
          <w:sz w:val="20"/>
          <w:szCs w:val="20"/>
        </w:rPr>
        <w:t>3</w:t>
      </w:r>
      <w:r w:rsidR="00803185">
        <w:rPr>
          <w:sz w:val="20"/>
          <w:szCs w:val="20"/>
        </w:rPr>
        <w:t>4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 Motion passed.  </w:t>
      </w:r>
    </w:p>
    <w:p w14:paraId="59049FBC" w14:textId="77777777" w:rsidR="008B3E95" w:rsidRDefault="008B3E95" w:rsidP="001C0D79">
      <w:pPr>
        <w:pStyle w:val="NoSpacing"/>
        <w:rPr>
          <w:sz w:val="20"/>
          <w:szCs w:val="20"/>
        </w:rPr>
      </w:pP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 w:rsidSect="008B3E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406C2"/>
    <w:rsid w:val="00087889"/>
    <w:rsid w:val="000D7852"/>
    <w:rsid w:val="001030A2"/>
    <w:rsid w:val="0012183D"/>
    <w:rsid w:val="001C0D79"/>
    <w:rsid w:val="00235EA6"/>
    <w:rsid w:val="002556EE"/>
    <w:rsid w:val="00334A90"/>
    <w:rsid w:val="00383308"/>
    <w:rsid w:val="00386466"/>
    <w:rsid w:val="003B252E"/>
    <w:rsid w:val="00407EBF"/>
    <w:rsid w:val="004B011D"/>
    <w:rsid w:val="00505183"/>
    <w:rsid w:val="00566B87"/>
    <w:rsid w:val="005B3787"/>
    <w:rsid w:val="0066738C"/>
    <w:rsid w:val="006D7386"/>
    <w:rsid w:val="007A02EE"/>
    <w:rsid w:val="008011BB"/>
    <w:rsid w:val="00803185"/>
    <w:rsid w:val="008B3E95"/>
    <w:rsid w:val="008D045E"/>
    <w:rsid w:val="00960856"/>
    <w:rsid w:val="009C7608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E8165B"/>
    <w:rsid w:val="00EB01D1"/>
    <w:rsid w:val="00F30D3F"/>
    <w:rsid w:val="00F569D9"/>
    <w:rsid w:val="00F676BD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2</cp:revision>
  <cp:lastPrinted>2024-03-06T14:50:00Z</cp:lastPrinted>
  <dcterms:created xsi:type="dcterms:W3CDTF">2025-05-08T20:36:00Z</dcterms:created>
  <dcterms:modified xsi:type="dcterms:W3CDTF">2025-05-08T20:36:00Z</dcterms:modified>
</cp:coreProperties>
</file>