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58AE2500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7F6FB6">
        <w:rPr>
          <w:rFonts w:ascii="Britannic Bold" w:hAnsi="Britannic Bold"/>
          <w:sz w:val="20"/>
          <w:szCs w:val="20"/>
        </w:rPr>
        <w:t xml:space="preserve">DECEMBER </w:t>
      </w:r>
      <w:r w:rsidR="0010758E">
        <w:rPr>
          <w:rFonts w:ascii="Britannic Bold" w:hAnsi="Britannic Bold"/>
          <w:sz w:val="20"/>
          <w:szCs w:val="20"/>
        </w:rPr>
        <w:t>1</w:t>
      </w:r>
      <w:r w:rsidR="007F6FB6">
        <w:rPr>
          <w:rFonts w:ascii="Britannic Bold" w:hAnsi="Britannic Bold"/>
          <w:sz w:val="20"/>
          <w:szCs w:val="20"/>
        </w:rPr>
        <w:t>0</w:t>
      </w:r>
      <w:r w:rsidR="00960856">
        <w:rPr>
          <w:rFonts w:ascii="Britannic Bold" w:hAnsi="Britannic Bold"/>
          <w:sz w:val="20"/>
          <w:szCs w:val="20"/>
        </w:rPr>
        <w:t>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46AB520B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7F6FB6">
        <w:rPr>
          <w:sz w:val="20"/>
          <w:szCs w:val="20"/>
        </w:rPr>
        <w:t xml:space="preserve">December </w:t>
      </w:r>
      <w:r w:rsidR="0010758E">
        <w:rPr>
          <w:sz w:val="20"/>
          <w:szCs w:val="20"/>
        </w:rPr>
        <w:t>1</w:t>
      </w:r>
      <w:r w:rsidR="007F6FB6">
        <w:rPr>
          <w:sz w:val="20"/>
          <w:szCs w:val="20"/>
        </w:rPr>
        <w:t>0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579F478F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</w:t>
      </w:r>
      <w:r w:rsidR="00A56C74">
        <w:rPr>
          <w:sz w:val="20"/>
          <w:szCs w:val="20"/>
        </w:rPr>
        <w:t>Virgina Gilpin</w:t>
      </w:r>
      <w:r w:rsidR="00A52D84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Kenneth Gordon</w:t>
      </w:r>
      <w:r w:rsidR="00417D8C">
        <w:rPr>
          <w:sz w:val="20"/>
          <w:szCs w:val="20"/>
        </w:rPr>
        <w:t xml:space="preserve">, </w:t>
      </w:r>
      <w:r w:rsidR="0010758E">
        <w:rPr>
          <w:sz w:val="20"/>
          <w:szCs w:val="20"/>
        </w:rPr>
        <w:t xml:space="preserve">Ash Patel, </w:t>
      </w:r>
      <w:r w:rsidR="007F6FB6">
        <w:rPr>
          <w:sz w:val="20"/>
          <w:szCs w:val="20"/>
        </w:rPr>
        <w:t>Andrea Normand</w:t>
      </w:r>
    </w:p>
    <w:p w14:paraId="400EE36C" w14:textId="0656B96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 xml:space="preserve">Sandra Hughes, </w:t>
      </w:r>
      <w:r w:rsidR="00417D8C">
        <w:rPr>
          <w:sz w:val="20"/>
          <w:szCs w:val="20"/>
        </w:rPr>
        <w:t>A</w:t>
      </w:r>
      <w:r w:rsidR="007F6FB6">
        <w:rPr>
          <w:sz w:val="20"/>
          <w:szCs w:val="20"/>
        </w:rPr>
        <w:t>drian Genre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2B30A612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960856">
        <w:rPr>
          <w:sz w:val="20"/>
          <w:szCs w:val="20"/>
        </w:rPr>
        <w:t>0</w:t>
      </w:r>
      <w:r w:rsidR="007F6FB6">
        <w:rPr>
          <w:sz w:val="20"/>
          <w:szCs w:val="20"/>
        </w:rPr>
        <w:t>4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06567599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>A</w:t>
      </w:r>
      <w:r w:rsidR="007F6FB6">
        <w:rPr>
          <w:sz w:val="20"/>
          <w:szCs w:val="20"/>
        </w:rPr>
        <w:t>ndrea Normand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>Kenneth Gordon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7F6FB6">
        <w:rPr>
          <w:sz w:val="20"/>
          <w:szCs w:val="20"/>
        </w:rPr>
        <w:t>November 12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1B2C992D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7F6FB6">
        <w:rPr>
          <w:sz w:val="20"/>
          <w:szCs w:val="20"/>
        </w:rPr>
        <w:t>Ash Patel</w:t>
      </w:r>
      <w:r w:rsidR="00960856">
        <w:rPr>
          <w:sz w:val="20"/>
          <w:szCs w:val="20"/>
        </w:rPr>
        <w:t xml:space="preserve"> gave the Treasurers Report for </w:t>
      </w:r>
      <w:r w:rsidR="007F6FB6">
        <w:rPr>
          <w:sz w:val="20"/>
          <w:szCs w:val="20"/>
        </w:rPr>
        <w:t>November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6BE98BCC" w14:textId="3073E095" w:rsidR="00387E2B" w:rsidRDefault="00960856" w:rsidP="00417D8C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7F6FB6">
        <w:rPr>
          <w:sz w:val="20"/>
          <w:szCs w:val="20"/>
        </w:rPr>
        <w:t>Virginia Gilpin</w:t>
      </w:r>
      <w:r>
        <w:rPr>
          <w:sz w:val="20"/>
          <w:szCs w:val="20"/>
        </w:rPr>
        <w:t xml:space="preserve">, seconded by </w:t>
      </w:r>
      <w:r w:rsidR="007F6FB6">
        <w:rPr>
          <w:sz w:val="20"/>
          <w:szCs w:val="20"/>
        </w:rPr>
        <w:t>Kenneth Gordon</w:t>
      </w:r>
      <w:r>
        <w:rPr>
          <w:sz w:val="20"/>
          <w:szCs w:val="20"/>
        </w:rPr>
        <w:t xml:space="preserve"> to approve the Treasurers Report for </w:t>
      </w:r>
      <w:r w:rsidR="007F6FB6">
        <w:rPr>
          <w:sz w:val="20"/>
          <w:szCs w:val="20"/>
        </w:rPr>
        <w:t xml:space="preserve">November </w:t>
      </w:r>
      <w:r>
        <w:rPr>
          <w:sz w:val="20"/>
          <w:szCs w:val="20"/>
        </w:rPr>
        <w:t>2025.</w:t>
      </w:r>
    </w:p>
    <w:p w14:paraId="64C3EC68" w14:textId="6F5A07C9" w:rsidR="001C0D79" w:rsidRDefault="0096085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</w:t>
      </w:r>
      <w:r w:rsidR="00417D8C">
        <w:rPr>
          <w:sz w:val="20"/>
          <w:szCs w:val="20"/>
        </w:rPr>
        <w:t>ed.</w:t>
      </w:r>
    </w:p>
    <w:p w14:paraId="6A322662" w14:textId="77777777" w:rsidR="00E6590D" w:rsidRDefault="00E6590D" w:rsidP="00417D8C">
      <w:pPr>
        <w:pStyle w:val="NoSpacing"/>
        <w:ind w:left="1440"/>
        <w:rPr>
          <w:sz w:val="20"/>
          <w:szCs w:val="20"/>
        </w:rPr>
      </w:pPr>
    </w:p>
    <w:p w14:paraId="0E1FDB16" w14:textId="3DA20F4C" w:rsidR="00383308" w:rsidRDefault="0096085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January – </w:t>
      </w:r>
      <w:r w:rsidR="007F6FB6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  <w:r w:rsidR="00E6590D">
        <w:rPr>
          <w:sz w:val="20"/>
          <w:szCs w:val="20"/>
        </w:rPr>
        <w:t>.</w:t>
      </w:r>
    </w:p>
    <w:p w14:paraId="22A047E8" w14:textId="77777777" w:rsidR="007F6FB6" w:rsidRDefault="007F6FB6" w:rsidP="00417D8C">
      <w:pPr>
        <w:pStyle w:val="NoSpacing"/>
        <w:ind w:left="1440"/>
        <w:rPr>
          <w:sz w:val="20"/>
          <w:szCs w:val="20"/>
        </w:rPr>
      </w:pPr>
    </w:p>
    <w:p w14:paraId="0482DC15" w14:textId="65FF2C5A" w:rsidR="007F6FB6" w:rsidRDefault="007F6FB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presented the 2025 Amended Budget.</w:t>
      </w:r>
    </w:p>
    <w:p w14:paraId="73BD6884" w14:textId="77777777" w:rsidR="00E6590D" w:rsidRDefault="00E6590D" w:rsidP="00417D8C">
      <w:pPr>
        <w:pStyle w:val="NoSpacing"/>
        <w:ind w:left="1440"/>
        <w:rPr>
          <w:sz w:val="20"/>
          <w:szCs w:val="20"/>
        </w:rPr>
      </w:pPr>
    </w:p>
    <w:p w14:paraId="1E05447E" w14:textId="22911F17" w:rsidR="00E6590D" w:rsidRDefault="007F6FB6" w:rsidP="007F6FB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F6FB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Kenneth Gordon, seconded by Ash Patel to accept the 2025 Amended Budget.  Motion passed.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680639B2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 w:rsidR="00E6590D">
        <w:rPr>
          <w:sz w:val="20"/>
          <w:szCs w:val="20"/>
        </w:rPr>
        <w:t xml:space="preserve">Nothing to report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E8288C" w14:textId="0C60DA23" w:rsidR="00383308" w:rsidRPr="00383308" w:rsidRDefault="001C0D79" w:rsidP="00417D8C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417D8C">
        <w:rPr>
          <w:sz w:val="20"/>
          <w:szCs w:val="20"/>
        </w:rPr>
        <w:t xml:space="preserve">discussed the </w:t>
      </w:r>
      <w:r w:rsidR="007F6FB6">
        <w:rPr>
          <w:sz w:val="20"/>
          <w:szCs w:val="20"/>
        </w:rPr>
        <w:t xml:space="preserve">future 2026 </w:t>
      </w:r>
      <w:r w:rsidR="00E6590D">
        <w:rPr>
          <w:sz w:val="20"/>
          <w:szCs w:val="20"/>
        </w:rPr>
        <w:t>building</w:t>
      </w:r>
      <w:r w:rsidR="007F6FB6">
        <w:rPr>
          <w:sz w:val="20"/>
          <w:szCs w:val="20"/>
        </w:rPr>
        <w:t xml:space="preserve"> projects.</w:t>
      </w: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3EFAC64B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>: Lois discussed social media numbers</w:t>
      </w:r>
      <w:r w:rsidR="007F6FB6">
        <w:rPr>
          <w:sz w:val="20"/>
          <w:szCs w:val="20"/>
        </w:rPr>
        <w:t xml:space="preserve"> and the Jingle Jeepin’  Parade &amp; Market.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4CD238D4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E6590D">
        <w:rPr>
          <w:sz w:val="20"/>
          <w:szCs w:val="20"/>
        </w:rPr>
        <w:tab/>
        <w:t>Nothing to report</w:t>
      </w:r>
      <w:r w:rsidR="001C4CDD">
        <w:rPr>
          <w:sz w:val="20"/>
          <w:szCs w:val="20"/>
        </w:rPr>
        <w:t xml:space="preserve"> 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48E47A97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E6590D">
        <w:rPr>
          <w:sz w:val="20"/>
          <w:szCs w:val="20"/>
        </w:rPr>
        <w:tab/>
        <w:t xml:space="preserve">Nothing to report 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7A9D18CC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7F6FB6">
        <w:rPr>
          <w:sz w:val="20"/>
          <w:szCs w:val="20"/>
        </w:rPr>
        <w:t xml:space="preserve">Virginia Gilpin, </w:t>
      </w:r>
      <w:r>
        <w:rPr>
          <w:sz w:val="20"/>
          <w:szCs w:val="20"/>
        </w:rPr>
        <w:t xml:space="preserve">seconded by </w:t>
      </w:r>
      <w:r w:rsidR="00E6590D">
        <w:rPr>
          <w:sz w:val="20"/>
          <w:szCs w:val="20"/>
        </w:rPr>
        <w:t>Ash Patel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7F6FB6">
        <w:rPr>
          <w:sz w:val="20"/>
          <w:szCs w:val="20"/>
        </w:rPr>
        <w:t>38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>pm</w:t>
      </w:r>
      <w:r w:rsidR="00387E2B">
        <w:rPr>
          <w:sz w:val="20"/>
          <w:szCs w:val="20"/>
        </w:rPr>
        <w:t xml:space="preserve">. </w:t>
      </w:r>
      <w:r>
        <w:rPr>
          <w:sz w:val="20"/>
          <w:szCs w:val="20"/>
        </w:rPr>
        <w:t>Motion passed.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406C2"/>
    <w:rsid w:val="00087889"/>
    <w:rsid w:val="000D7852"/>
    <w:rsid w:val="001030A2"/>
    <w:rsid w:val="0010758E"/>
    <w:rsid w:val="0012183D"/>
    <w:rsid w:val="001B4C70"/>
    <w:rsid w:val="001C0D79"/>
    <w:rsid w:val="001C4CDD"/>
    <w:rsid w:val="00235EA6"/>
    <w:rsid w:val="002A3502"/>
    <w:rsid w:val="00334A90"/>
    <w:rsid w:val="00383308"/>
    <w:rsid w:val="00386466"/>
    <w:rsid w:val="00387E2B"/>
    <w:rsid w:val="00407EBF"/>
    <w:rsid w:val="00417D8C"/>
    <w:rsid w:val="00455D48"/>
    <w:rsid w:val="004B011D"/>
    <w:rsid w:val="00505183"/>
    <w:rsid w:val="00566B87"/>
    <w:rsid w:val="005B3787"/>
    <w:rsid w:val="0066738C"/>
    <w:rsid w:val="0068201D"/>
    <w:rsid w:val="006D7386"/>
    <w:rsid w:val="007A02EE"/>
    <w:rsid w:val="007F6FB6"/>
    <w:rsid w:val="008011BB"/>
    <w:rsid w:val="008B3E95"/>
    <w:rsid w:val="008D045E"/>
    <w:rsid w:val="00942728"/>
    <w:rsid w:val="00960856"/>
    <w:rsid w:val="009C7608"/>
    <w:rsid w:val="009D6CD7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DB248E"/>
    <w:rsid w:val="00E6261F"/>
    <w:rsid w:val="00E6590D"/>
    <w:rsid w:val="00E8165B"/>
    <w:rsid w:val="00EB01D1"/>
    <w:rsid w:val="00F30D3F"/>
    <w:rsid w:val="00F569D9"/>
    <w:rsid w:val="00F676BD"/>
    <w:rsid w:val="00F90608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2024-03-06T14:50:00Z</cp:lastPrinted>
  <dcterms:created xsi:type="dcterms:W3CDTF">2025-12-10T20:21:00Z</dcterms:created>
  <dcterms:modified xsi:type="dcterms:W3CDTF">2025-12-10T20:21:00Z</dcterms:modified>
</cp:coreProperties>
</file>