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DDB0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522760A" w14:textId="6DBA3C11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10758E">
        <w:rPr>
          <w:rFonts w:ascii="Britannic Bold" w:hAnsi="Britannic Bold"/>
          <w:sz w:val="20"/>
          <w:szCs w:val="20"/>
        </w:rPr>
        <w:t>NOVEMBER 12</w:t>
      </w:r>
      <w:r w:rsidR="00960856">
        <w:rPr>
          <w:rFonts w:ascii="Britannic Bold" w:hAnsi="Britannic Bold"/>
          <w:sz w:val="20"/>
          <w:szCs w:val="20"/>
        </w:rPr>
        <w:t>,</w:t>
      </w:r>
      <w:r>
        <w:rPr>
          <w:rFonts w:ascii="Britannic Bold" w:hAnsi="Britannic Bold"/>
          <w:sz w:val="20"/>
          <w:szCs w:val="20"/>
        </w:rPr>
        <w:t xml:space="preserve"> </w:t>
      </w:r>
      <w:r w:rsidRPr="00EE72A4">
        <w:rPr>
          <w:rFonts w:ascii="Britannic Bold" w:hAnsi="Britannic Bold"/>
          <w:sz w:val="20"/>
          <w:szCs w:val="20"/>
        </w:rPr>
        <w:t>202</w:t>
      </w:r>
      <w:r w:rsidR="00E8165B">
        <w:rPr>
          <w:rFonts w:ascii="Britannic Bold" w:hAnsi="Britannic Bold"/>
          <w:sz w:val="20"/>
          <w:szCs w:val="20"/>
        </w:rPr>
        <w:t>5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561733F3" w14:textId="5969A910" w:rsidR="001C0D79" w:rsidRPr="00EE72A4" w:rsidRDefault="00960856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CINCLARE ROOM</w:t>
      </w:r>
    </w:p>
    <w:p w14:paraId="5330D4B5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35CFF05" w14:textId="77777777" w:rsidR="001C0D79" w:rsidRPr="00EE72A4" w:rsidRDefault="001C0D79" w:rsidP="001C0D79">
      <w:pPr>
        <w:jc w:val="center"/>
        <w:rPr>
          <w:rFonts w:ascii="Britannic Bold" w:hAnsi="Britannic Bold"/>
          <w:sz w:val="20"/>
          <w:szCs w:val="20"/>
        </w:rPr>
      </w:pPr>
    </w:p>
    <w:p w14:paraId="71B01F6E" w14:textId="7D505B6B" w:rsidR="001C0D79" w:rsidRPr="00AE7419" w:rsidRDefault="001C0D79" w:rsidP="001C0D7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</w:t>
      </w:r>
      <w:proofErr w:type="gramStart"/>
      <w:r w:rsidRPr="00315DEE">
        <w:rPr>
          <w:rFonts w:ascii="Times New Roman" w:hAnsi="Times New Roman" w:cs="Times New Roman"/>
          <w:sz w:val="20"/>
          <w:szCs w:val="20"/>
        </w:rPr>
        <w:t>was held</w:t>
      </w:r>
      <w:proofErr w:type="gramEnd"/>
      <w:r w:rsidRPr="00315DEE">
        <w:rPr>
          <w:rFonts w:ascii="Times New Roman" w:hAnsi="Times New Roman" w:cs="Times New Roman"/>
          <w:sz w:val="20"/>
          <w:szCs w:val="20"/>
        </w:rPr>
        <w:t xml:space="preserve">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 w:rsidR="0010758E">
        <w:rPr>
          <w:sz w:val="20"/>
          <w:szCs w:val="20"/>
        </w:rPr>
        <w:t>November 12</w:t>
      </w:r>
      <w:r w:rsidRPr="00315DEE">
        <w:rPr>
          <w:sz w:val="20"/>
          <w:szCs w:val="20"/>
        </w:rPr>
        <w:t>, 202</w:t>
      </w:r>
      <w:r w:rsidR="00E8165B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0CB2BD25" w14:textId="26581F25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 xml:space="preserve">Garry Hubble, </w:t>
      </w:r>
      <w:r w:rsidR="00A56C74">
        <w:rPr>
          <w:sz w:val="20"/>
          <w:szCs w:val="20"/>
        </w:rPr>
        <w:t>Virgina Gilpin</w:t>
      </w:r>
      <w:r w:rsidR="00A52D84">
        <w:rPr>
          <w:sz w:val="20"/>
          <w:szCs w:val="20"/>
        </w:rPr>
        <w:t xml:space="preserve">, </w:t>
      </w:r>
      <w:r w:rsidR="00960856">
        <w:rPr>
          <w:sz w:val="20"/>
          <w:szCs w:val="20"/>
        </w:rPr>
        <w:t>Kenneth Gordon</w:t>
      </w:r>
      <w:r w:rsidR="00417D8C">
        <w:rPr>
          <w:sz w:val="20"/>
          <w:szCs w:val="20"/>
        </w:rPr>
        <w:t xml:space="preserve">, Jason Hammack, </w:t>
      </w:r>
      <w:r w:rsidR="0010758E">
        <w:rPr>
          <w:sz w:val="20"/>
          <w:szCs w:val="20"/>
        </w:rPr>
        <w:t>Ash Patel, Adrian Genre</w:t>
      </w:r>
    </w:p>
    <w:p w14:paraId="400EE36C" w14:textId="4B0263F6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960856">
        <w:rPr>
          <w:sz w:val="20"/>
          <w:szCs w:val="20"/>
        </w:rPr>
        <w:t xml:space="preserve"> </w:t>
      </w:r>
      <w:r w:rsidR="0010758E">
        <w:rPr>
          <w:sz w:val="20"/>
          <w:szCs w:val="20"/>
        </w:rPr>
        <w:t xml:space="preserve">Sandra Hughes, </w:t>
      </w:r>
      <w:r w:rsidR="00417D8C">
        <w:rPr>
          <w:sz w:val="20"/>
          <w:szCs w:val="20"/>
        </w:rPr>
        <w:t>Andrea Normand</w:t>
      </w:r>
    </w:p>
    <w:p w14:paraId="16377BCE" w14:textId="276DB4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699551F2" w14:textId="4FF9EC4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52D84">
        <w:rPr>
          <w:sz w:val="20"/>
          <w:szCs w:val="20"/>
        </w:rPr>
        <w:t>Victoria Hughes</w:t>
      </w:r>
    </w:p>
    <w:p w14:paraId="20758F07" w14:textId="1DB59F3B" w:rsidR="001C0D79" w:rsidRPr="00EE72A4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A52D84">
        <w:rPr>
          <w:sz w:val="20"/>
          <w:szCs w:val="20"/>
        </w:rPr>
        <w:t>None</w:t>
      </w:r>
    </w:p>
    <w:p w14:paraId="58FCB86A" w14:textId="77777777" w:rsidR="001C0D79" w:rsidRDefault="001C0D79" w:rsidP="001C0D79">
      <w:pPr>
        <w:pStyle w:val="NoSpacing"/>
      </w:pPr>
    </w:p>
    <w:p w14:paraId="723B8F2D" w14:textId="65419686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With a quorum declared, </w:t>
      </w:r>
      <w:proofErr w:type="gramStart"/>
      <w:r w:rsidRPr="0061134D">
        <w:rPr>
          <w:sz w:val="20"/>
          <w:szCs w:val="20"/>
        </w:rPr>
        <w:t>Chairman</w:t>
      </w:r>
      <w:proofErr w:type="gramEnd"/>
      <w:r w:rsidR="00A52D8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A56C74">
        <w:rPr>
          <w:sz w:val="20"/>
          <w:szCs w:val="20"/>
        </w:rPr>
        <w:t>12:</w:t>
      </w:r>
      <w:r w:rsidR="00960856">
        <w:rPr>
          <w:sz w:val="20"/>
          <w:szCs w:val="20"/>
        </w:rPr>
        <w:t>0</w:t>
      </w:r>
      <w:r w:rsidR="0010758E">
        <w:rPr>
          <w:sz w:val="20"/>
          <w:szCs w:val="20"/>
        </w:rPr>
        <w:t>1</w:t>
      </w:r>
      <w:r w:rsidR="00A56C74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71F094ED" w14:textId="77777777" w:rsidR="001C0D79" w:rsidRPr="0061134D" w:rsidRDefault="001C0D79" w:rsidP="001C0D79">
      <w:pPr>
        <w:pStyle w:val="NoSpacing"/>
        <w:rPr>
          <w:sz w:val="20"/>
          <w:szCs w:val="20"/>
        </w:rPr>
      </w:pPr>
    </w:p>
    <w:p w14:paraId="358E315F" w14:textId="62EDF239" w:rsidR="001C0D79" w:rsidRPr="00376876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BA6D49">
        <w:rPr>
          <w:b/>
          <w:bCs/>
          <w:sz w:val="20"/>
          <w:szCs w:val="20"/>
        </w:rPr>
        <w:t xml:space="preserve"> </w:t>
      </w:r>
      <w:r w:rsidR="00A52D84">
        <w:rPr>
          <w:sz w:val="20"/>
          <w:szCs w:val="20"/>
        </w:rPr>
        <w:t>None</w:t>
      </w:r>
      <w:r w:rsidR="00BA5EBD">
        <w:rPr>
          <w:sz w:val="20"/>
          <w:szCs w:val="20"/>
        </w:rPr>
        <w:t xml:space="preserve"> </w:t>
      </w:r>
    </w:p>
    <w:p w14:paraId="2B08EB4B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103777A9" w14:textId="0712EF4B" w:rsidR="001C0D79" w:rsidRDefault="001C0D79" w:rsidP="001C0D79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56C74">
        <w:rPr>
          <w:sz w:val="20"/>
          <w:szCs w:val="20"/>
        </w:rPr>
        <w:t xml:space="preserve"> </w:t>
      </w:r>
      <w:r w:rsidR="0010758E">
        <w:rPr>
          <w:sz w:val="20"/>
          <w:szCs w:val="20"/>
        </w:rPr>
        <w:t>Ash Patel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10758E">
        <w:rPr>
          <w:sz w:val="20"/>
          <w:szCs w:val="20"/>
        </w:rPr>
        <w:t>Kenneth Gordon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Board Meeting Minutes of </w:t>
      </w:r>
      <w:r w:rsidR="00E6590D">
        <w:rPr>
          <w:sz w:val="20"/>
          <w:szCs w:val="20"/>
        </w:rPr>
        <w:t>September</w:t>
      </w:r>
      <w:r w:rsidR="0010758E">
        <w:rPr>
          <w:sz w:val="20"/>
          <w:szCs w:val="20"/>
        </w:rPr>
        <w:t xml:space="preserve"> </w:t>
      </w:r>
      <w:r w:rsidR="00417D8C">
        <w:rPr>
          <w:sz w:val="20"/>
          <w:szCs w:val="20"/>
        </w:rPr>
        <w:t>1</w:t>
      </w:r>
      <w:r w:rsidR="00E6590D">
        <w:rPr>
          <w:sz w:val="20"/>
          <w:szCs w:val="20"/>
        </w:rPr>
        <w:t>0</w:t>
      </w:r>
      <w:r>
        <w:rPr>
          <w:sz w:val="20"/>
          <w:szCs w:val="20"/>
        </w:rPr>
        <w:t>, 202</w:t>
      </w:r>
      <w:r w:rsidR="00960856">
        <w:rPr>
          <w:sz w:val="20"/>
          <w:szCs w:val="20"/>
        </w:rPr>
        <w:t>5</w:t>
      </w:r>
      <w:r>
        <w:rPr>
          <w:sz w:val="20"/>
          <w:szCs w:val="20"/>
        </w:rPr>
        <w:t>. Motion passed.</w:t>
      </w:r>
    </w:p>
    <w:p w14:paraId="3AF658F3" w14:textId="77777777" w:rsidR="001C0D79" w:rsidRPr="00EE72A4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7BF31DB" w14:textId="7777777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45D1E20" w14:textId="77777777" w:rsidR="00B67911" w:rsidRDefault="00B67911" w:rsidP="00B67911">
      <w:pPr>
        <w:pStyle w:val="NoSpacing"/>
        <w:rPr>
          <w:sz w:val="20"/>
          <w:szCs w:val="20"/>
        </w:rPr>
      </w:pPr>
    </w:p>
    <w:p w14:paraId="0B0E2C07" w14:textId="1C04DB0A" w:rsidR="00A52D84" w:rsidRDefault="00B67911" w:rsidP="00960856">
      <w:pPr>
        <w:pStyle w:val="NoSpacing"/>
        <w:rPr>
          <w:sz w:val="20"/>
          <w:szCs w:val="20"/>
        </w:rPr>
      </w:pPr>
      <w:r w:rsidRPr="00F676BD">
        <w:rPr>
          <w:b/>
          <w:bCs/>
          <w:sz w:val="20"/>
          <w:szCs w:val="20"/>
          <w:u w:val="single"/>
        </w:rPr>
        <w:t>FINANCE</w:t>
      </w:r>
      <w:r w:rsidR="00F676BD" w:rsidRPr="00F676BD">
        <w:rPr>
          <w:b/>
          <w:bCs/>
          <w:sz w:val="20"/>
          <w:szCs w:val="20"/>
        </w:rPr>
        <w:t xml:space="preserve"> </w:t>
      </w:r>
      <w:r w:rsidR="00F676BD" w:rsidRPr="00F676BD">
        <w:rPr>
          <w:sz w:val="20"/>
          <w:szCs w:val="20"/>
        </w:rPr>
        <w:t xml:space="preserve"> </w:t>
      </w:r>
      <w:r w:rsidR="00F676BD">
        <w:rPr>
          <w:sz w:val="20"/>
          <w:szCs w:val="20"/>
        </w:rPr>
        <w:t xml:space="preserve">              </w:t>
      </w:r>
      <w:r w:rsidR="0010758E">
        <w:rPr>
          <w:sz w:val="20"/>
          <w:szCs w:val="20"/>
        </w:rPr>
        <w:t>Adrian Genre</w:t>
      </w:r>
      <w:r w:rsidR="00960856">
        <w:rPr>
          <w:sz w:val="20"/>
          <w:szCs w:val="20"/>
        </w:rPr>
        <w:t xml:space="preserve"> gave the Treasurers Report for </w:t>
      </w:r>
      <w:r w:rsidR="00E6590D">
        <w:rPr>
          <w:sz w:val="20"/>
          <w:szCs w:val="20"/>
        </w:rPr>
        <w:t>September</w:t>
      </w:r>
      <w:r w:rsidR="00960856">
        <w:rPr>
          <w:sz w:val="20"/>
          <w:szCs w:val="20"/>
        </w:rPr>
        <w:t xml:space="preserve"> 2025.</w:t>
      </w:r>
    </w:p>
    <w:p w14:paraId="3B331D1C" w14:textId="77777777" w:rsidR="00960856" w:rsidRDefault="00960856" w:rsidP="00960856">
      <w:pPr>
        <w:pStyle w:val="NoSpacing"/>
        <w:rPr>
          <w:sz w:val="20"/>
          <w:szCs w:val="20"/>
        </w:rPr>
      </w:pPr>
    </w:p>
    <w:p w14:paraId="6BE98BCC" w14:textId="77777777" w:rsidR="00387E2B" w:rsidRDefault="00960856" w:rsidP="00417D8C">
      <w:pPr>
        <w:pStyle w:val="NoSpacing"/>
        <w:ind w:left="1440"/>
        <w:rPr>
          <w:sz w:val="20"/>
          <w:szCs w:val="20"/>
        </w:rPr>
      </w:pPr>
      <w:r w:rsidRPr="0096085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E6590D">
        <w:rPr>
          <w:sz w:val="20"/>
          <w:szCs w:val="20"/>
        </w:rPr>
        <w:t>Kenneth Gordon</w:t>
      </w:r>
      <w:r>
        <w:rPr>
          <w:sz w:val="20"/>
          <w:szCs w:val="20"/>
        </w:rPr>
        <w:t xml:space="preserve">, seconded by </w:t>
      </w:r>
      <w:r w:rsidR="00E6590D">
        <w:rPr>
          <w:sz w:val="20"/>
          <w:szCs w:val="20"/>
        </w:rPr>
        <w:t>Ash Patel</w:t>
      </w:r>
      <w:r>
        <w:rPr>
          <w:sz w:val="20"/>
          <w:szCs w:val="20"/>
        </w:rPr>
        <w:t xml:space="preserve"> to approve the Treasurers Report for </w:t>
      </w:r>
      <w:r w:rsidR="00E6590D">
        <w:rPr>
          <w:sz w:val="20"/>
          <w:szCs w:val="20"/>
        </w:rPr>
        <w:t>September</w:t>
      </w:r>
      <w:r>
        <w:rPr>
          <w:sz w:val="20"/>
          <w:szCs w:val="20"/>
        </w:rPr>
        <w:t xml:space="preserve"> 2025.</w:t>
      </w:r>
    </w:p>
    <w:p w14:paraId="64C3EC68" w14:textId="6F5A07C9" w:rsidR="001C0D79" w:rsidRDefault="00960856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</w:t>
      </w:r>
      <w:r w:rsidR="00417D8C">
        <w:rPr>
          <w:sz w:val="20"/>
          <w:szCs w:val="20"/>
        </w:rPr>
        <w:t>ed.</w:t>
      </w:r>
    </w:p>
    <w:p w14:paraId="6A322662" w14:textId="77777777" w:rsidR="00E6590D" w:rsidRDefault="00E6590D" w:rsidP="00417D8C">
      <w:pPr>
        <w:pStyle w:val="NoSpacing"/>
        <w:ind w:left="1440"/>
        <w:rPr>
          <w:sz w:val="20"/>
          <w:szCs w:val="20"/>
        </w:rPr>
      </w:pPr>
    </w:p>
    <w:p w14:paraId="4C91B3D5" w14:textId="00636369" w:rsidR="00E6590D" w:rsidRDefault="00E6590D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Adrian Genre gave the Treasurers Report for October 2025.</w:t>
      </w:r>
    </w:p>
    <w:p w14:paraId="37B99772" w14:textId="77777777" w:rsidR="00E6590D" w:rsidRDefault="00E6590D" w:rsidP="00417D8C">
      <w:pPr>
        <w:pStyle w:val="NoSpacing"/>
        <w:ind w:left="1440"/>
        <w:rPr>
          <w:sz w:val="20"/>
          <w:szCs w:val="20"/>
        </w:rPr>
      </w:pPr>
    </w:p>
    <w:p w14:paraId="67B54062" w14:textId="77777777" w:rsidR="00387E2B" w:rsidRDefault="00E6590D" w:rsidP="00417D8C">
      <w:pPr>
        <w:pStyle w:val="NoSpacing"/>
        <w:ind w:left="1440"/>
        <w:rPr>
          <w:sz w:val="20"/>
          <w:szCs w:val="20"/>
        </w:rPr>
      </w:pPr>
      <w:r w:rsidRPr="00387E2B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 Ash Patel, seconded by Virginia Gilpin to approve the Treasurers Report for October 2025.</w:t>
      </w:r>
    </w:p>
    <w:p w14:paraId="52E28576" w14:textId="2AF72E3A" w:rsidR="00E6590D" w:rsidRDefault="00E6590D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Motion passed. </w:t>
      </w:r>
    </w:p>
    <w:p w14:paraId="1110A182" w14:textId="77777777" w:rsidR="00960856" w:rsidRDefault="00960856" w:rsidP="001C0D79">
      <w:pPr>
        <w:pStyle w:val="NoSpacing"/>
        <w:ind w:left="1440"/>
        <w:rPr>
          <w:sz w:val="20"/>
          <w:szCs w:val="20"/>
        </w:rPr>
      </w:pPr>
    </w:p>
    <w:p w14:paraId="0E1FDB16" w14:textId="5E4E4CCB" w:rsidR="00383308" w:rsidRDefault="00960856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presented the Budget vs Actual Report for January – </w:t>
      </w:r>
      <w:r w:rsidR="00E6590D">
        <w:rPr>
          <w:sz w:val="20"/>
          <w:szCs w:val="20"/>
        </w:rPr>
        <w:t>October</w:t>
      </w:r>
      <w:r>
        <w:rPr>
          <w:sz w:val="20"/>
          <w:szCs w:val="20"/>
        </w:rPr>
        <w:t xml:space="preserve"> 2025</w:t>
      </w:r>
      <w:r w:rsidR="00E6590D">
        <w:rPr>
          <w:sz w:val="20"/>
          <w:szCs w:val="20"/>
        </w:rPr>
        <w:t>.</w:t>
      </w:r>
    </w:p>
    <w:p w14:paraId="73BD6884" w14:textId="77777777" w:rsidR="00E6590D" w:rsidRDefault="00E6590D" w:rsidP="00417D8C">
      <w:pPr>
        <w:pStyle w:val="NoSpacing"/>
        <w:ind w:left="1440"/>
        <w:rPr>
          <w:sz w:val="20"/>
          <w:szCs w:val="20"/>
        </w:rPr>
      </w:pPr>
    </w:p>
    <w:p w14:paraId="1E05447E" w14:textId="73A62856" w:rsidR="00E6590D" w:rsidRDefault="00E6590D" w:rsidP="00417D8C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Kathy gave</w:t>
      </w:r>
      <w:r w:rsidR="00387E2B">
        <w:rPr>
          <w:sz w:val="20"/>
          <w:szCs w:val="20"/>
        </w:rPr>
        <w:t xml:space="preserve"> an</w:t>
      </w:r>
      <w:r>
        <w:rPr>
          <w:sz w:val="20"/>
          <w:szCs w:val="20"/>
        </w:rPr>
        <w:t xml:space="preserve"> update on </w:t>
      </w:r>
      <w:r w:rsidR="00387E2B">
        <w:rPr>
          <w:sz w:val="20"/>
          <w:szCs w:val="20"/>
        </w:rPr>
        <w:t xml:space="preserve">the </w:t>
      </w:r>
      <w:r>
        <w:rPr>
          <w:sz w:val="20"/>
          <w:szCs w:val="20"/>
        </w:rPr>
        <w:t>Enterprise Funds received.</w:t>
      </w:r>
    </w:p>
    <w:p w14:paraId="4B5133A3" w14:textId="77777777" w:rsidR="001C0D79" w:rsidRDefault="001C0D79" w:rsidP="001C0D79">
      <w:pPr>
        <w:pStyle w:val="NoSpacing"/>
        <w:ind w:left="1440"/>
        <w:rPr>
          <w:sz w:val="20"/>
          <w:szCs w:val="20"/>
        </w:rPr>
      </w:pPr>
    </w:p>
    <w:p w14:paraId="3D8E9198" w14:textId="680639B2" w:rsidR="001C0D79" w:rsidRDefault="001C0D79" w:rsidP="00566B8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</w:t>
      </w:r>
      <w:proofErr w:type="gramStart"/>
      <w:r w:rsidRPr="00B6757F">
        <w:rPr>
          <w:b/>
          <w:bCs/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</w:t>
      </w:r>
      <w:r w:rsidR="00383308">
        <w:rPr>
          <w:sz w:val="20"/>
          <w:szCs w:val="20"/>
        </w:rPr>
        <w:tab/>
      </w:r>
      <w:r w:rsidR="00E6590D">
        <w:rPr>
          <w:sz w:val="20"/>
          <w:szCs w:val="20"/>
        </w:rPr>
        <w:t>Nothing</w:t>
      </w:r>
      <w:proofErr w:type="gramEnd"/>
      <w:r w:rsidR="00E6590D">
        <w:rPr>
          <w:sz w:val="20"/>
          <w:szCs w:val="20"/>
        </w:rPr>
        <w:t xml:space="preserve"> to report </w:t>
      </w:r>
    </w:p>
    <w:p w14:paraId="767E05DB" w14:textId="51510A7F" w:rsidR="001C0D79" w:rsidRPr="00FA1B8B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DE8288C" w14:textId="09D900E6" w:rsidR="00383308" w:rsidRPr="00383308" w:rsidRDefault="001C0D79" w:rsidP="00417D8C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</w:t>
      </w:r>
      <w:r w:rsidR="00417D8C">
        <w:rPr>
          <w:sz w:val="20"/>
          <w:szCs w:val="20"/>
        </w:rPr>
        <w:t xml:space="preserve">discussed the </w:t>
      </w:r>
      <w:r w:rsidR="00E6590D">
        <w:rPr>
          <w:sz w:val="20"/>
          <w:szCs w:val="20"/>
        </w:rPr>
        <w:t>building renovations and the EV Charger installation.</w:t>
      </w:r>
    </w:p>
    <w:p w14:paraId="134FFD6C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7EB9C3D7" w14:textId="7DB9A726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</w:t>
      </w:r>
      <w:r w:rsidR="00AF71C0">
        <w:rPr>
          <w:sz w:val="20"/>
          <w:szCs w:val="20"/>
        </w:rPr>
        <w:t>.</w:t>
      </w:r>
      <w:r>
        <w:rPr>
          <w:sz w:val="20"/>
          <w:szCs w:val="20"/>
        </w:rPr>
        <w:tab/>
      </w:r>
    </w:p>
    <w:p w14:paraId="379B045E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51036E54" w14:textId="6D96C53C" w:rsidR="001C0D79" w:rsidRDefault="001C0D79" w:rsidP="001C0D79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>: Lois discussed social media numbers</w:t>
      </w:r>
      <w:r w:rsidR="00E6590D">
        <w:rPr>
          <w:sz w:val="20"/>
          <w:szCs w:val="20"/>
        </w:rPr>
        <w:t>, Veterans Celebration &amp; Jeep Parade.</w:t>
      </w:r>
    </w:p>
    <w:p w14:paraId="0BAC60BD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6F07EC6D" w14:textId="425954E7" w:rsidR="001C0D79" w:rsidRDefault="001C0D79" w:rsidP="001C0D79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</w:t>
      </w:r>
      <w:r w:rsidR="00AF71C0">
        <w:rPr>
          <w:sz w:val="20"/>
          <w:szCs w:val="20"/>
        </w:rPr>
        <w:t>.</w:t>
      </w:r>
    </w:p>
    <w:p w14:paraId="1E061387" w14:textId="77777777" w:rsidR="001C0D79" w:rsidRPr="005858E4" w:rsidRDefault="001C0D79" w:rsidP="001C0D79">
      <w:pPr>
        <w:pStyle w:val="NoSpacing"/>
        <w:rPr>
          <w:sz w:val="20"/>
          <w:szCs w:val="20"/>
        </w:rPr>
      </w:pPr>
    </w:p>
    <w:p w14:paraId="6A27D451" w14:textId="4CD238D4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proofErr w:type="gramStart"/>
      <w:r>
        <w:rPr>
          <w:sz w:val="20"/>
          <w:szCs w:val="20"/>
        </w:rPr>
        <w:t xml:space="preserve">: </w:t>
      </w:r>
      <w:r w:rsidR="00E6590D">
        <w:rPr>
          <w:sz w:val="20"/>
          <w:szCs w:val="20"/>
        </w:rPr>
        <w:tab/>
        <w:t>Nothing</w:t>
      </w:r>
      <w:proofErr w:type="gramEnd"/>
      <w:r w:rsidR="00E6590D">
        <w:rPr>
          <w:sz w:val="20"/>
          <w:szCs w:val="20"/>
        </w:rPr>
        <w:t xml:space="preserve"> to </w:t>
      </w:r>
      <w:proofErr w:type="gramStart"/>
      <w:r w:rsidR="00E6590D">
        <w:rPr>
          <w:sz w:val="20"/>
          <w:szCs w:val="20"/>
        </w:rPr>
        <w:t>report</w:t>
      </w:r>
      <w:proofErr w:type="gramEnd"/>
      <w:r w:rsidR="001C4CDD">
        <w:rPr>
          <w:sz w:val="20"/>
          <w:szCs w:val="20"/>
        </w:rPr>
        <w:t xml:space="preserve"> </w:t>
      </w:r>
    </w:p>
    <w:p w14:paraId="19C349D5" w14:textId="77777777" w:rsidR="00AF71C0" w:rsidRDefault="00AF71C0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1A92C50D" w14:textId="48E47A97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proofErr w:type="gramStart"/>
      <w:r>
        <w:rPr>
          <w:sz w:val="20"/>
          <w:szCs w:val="20"/>
        </w:rPr>
        <w:t xml:space="preserve">: </w:t>
      </w:r>
      <w:r w:rsidR="00E6590D">
        <w:rPr>
          <w:sz w:val="20"/>
          <w:szCs w:val="20"/>
        </w:rPr>
        <w:tab/>
        <w:t>Nothing</w:t>
      </w:r>
      <w:proofErr w:type="gramEnd"/>
      <w:r w:rsidR="00E6590D">
        <w:rPr>
          <w:sz w:val="20"/>
          <w:szCs w:val="20"/>
        </w:rPr>
        <w:t xml:space="preserve"> to </w:t>
      </w:r>
      <w:proofErr w:type="gramStart"/>
      <w:r w:rsidR="00E6590D">
        <w:rPr>
          <w:sz w:val="20"/>
          <w:szCs w:val="20"/>
        </w:rPr>
        <w:t>report</w:t>
      </w:r>
      <w:proofErr w:type="gramEnd"/>
      <w:r w:rsidR="00E6590D">
        <w:rPr>
          <w:sz w:val="20"/>
          <w:szCs w:val="20"/>
        </w:rPr>
        <w:t xml:space="preserve"> </w:t>
      </w:r>
    </w:p>
    <w:p w14:paraId="0B9E4BF5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049A5FDD" w14:textId="11D8F09E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</w:t>
      </w:r>
      <w:r w:rsidR="00AF71C0">
        <w:rPr>
          <w:b/>
          <w:bCs/>
          <w:sz w:val="20"/>
          <w:szCs w:val="20"/>
        </w:rPr>
        <w:t xml:space="preserve"> </w:t>
      </w:r>
      <w:r w:rsidRPr="00EB7CA6">
        <w:rPr>
          <w:b/>
          <w:bCs/>
          <w:sz w:val="20"/>
          <w:szCs w:val="20"/>
          <w:u w:val="single"/>
        </w:rPr>
        <w:t>Motion</w:t>
      </w:r>
      <w:r w:rsidRPr="00EB7CA6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</w:t>
      </w:r>
      <w:r w:rsidR="00E6590D">
        <w:rPr>
          <w:sz w:val="20"/>
          <w:szCs w:val="20"/>
        </w:rPr>
        <w:t>Adrian Genre,</w:t>
      </w:r>
      <w:r>
        <w:rPr>
          <w:sz w:val="20"/>
          <w:szCs w:val="20"/>
        </w:rPr>
        <w:t xml:space="preserve"> seconded by </w:t>
      </w:r>
      <w:r w:rsidR="00E6590D">
        <w:rPr>
          <w:sz w:val="20"/>
          <w:szCs w:val="20"/>
        </w:rPr>
        <w:t>Ash Patel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C461B7">
        <w:rPr>
          <w:sz w:val="20"/>
          <w:szCs w:val="20"/>
        </w:rPr>
        <w:t>12:</w:t>
      </w:r>
      <w:r w:rsidR="00387E2B">
        <w:rPr>
          <w:sz w:val="20"/>
          <w:szCs w:val="20"/>
        </w:rPr>
        <w:t>20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>pm</w:t>
      </w:r>
      <w:r w:rsidR="00387E2B">
        <w:rPr>
          <w:sz w:val="20"/>
          <w:szCs w:val="20"/>
        </w:rPr>
        <w:t xml:space="preserve">. </w:t>
      </w:r>
      <w:r>
        <w:rPr>
          <w:sz w:val="20"/>
          <w:szCs w:val="20"/>
        </w:rPr>
        <w:t>Motion passed.</w:t>
      </w:r>
    </w:p>
    <w:p w14:paraId="59049FBC" w14:textId="77777777" w:rsidR="008B3E95" w:rsidRDefault="008B3E95" w:rsidP="001C0D79">
      <w:pPr>
        <w:pStyle w:val="NoSpacing"/>
        <w:rPr>
          <w:sz w:val="20"/>
          <w:szCs w:val="20"/>
        </w:rPr>
      </w:pPr>
    </w:p>
    <w:p w14:paraId="315C5330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3DF0313A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429D6147" w14:textId="347A8111" w:rsidR="001C0D79" w:rsidRPr="00EE72A4" w:rsidRDefault="00AF71C0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AA9A727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497E4C26" w14:textId="77777777" w:rsidR="001C0D79" w:rsidRPr="00893541" w:rsidRDefault="001C0D79" w:rsidP="001C0D79">
      <w:pPr>
        <w:rPr>
          <w:rFonts w:ascii="Britannic Bold" w:hAnsi="Britannic Bold"/>
          <w:sz w:val="28"/>
          <w:szCs w:val="28"/>
        </w:rPr>
      </w:pPr>
    </w:p>
    <w:p w14:paraId="0D3C2480" w14:textId="77777777" w:rsidR="001C0D79" w:rsidRDefault="001C0D79" w:rsidP="001C0D79"/>
    <w:p w14:paraId="1012E034" w14:textId="77777777" w:rsidR="009C7608" w:rsidRDefault="009C7608"/>
    <w:sectPr w:rsidR="009C7608" w:rsidSect="008B3E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9"/>
    <w:rsid w:val="000406C2"/>
    <w:rsid w:val="00087889"/>
    <w:rsid w:val="000D7852"/>
    <w:rsid w:val="001030A2"/>
    <w:rsid w:val="0010758E"/>
    <w:rsid w:val="0012183D"/>
    <w:rsid w:val="001B4C70"/>
    <w:rsid w:val="001C0D79"/>
    <w:rsid w:val="001C4CDD"/>
    <w:rsid w:val="00235EA6"/>
    <w:rsid w:val="002A3502"/>
    <w:rsid w:val="00334A90"/>
    <w:rsid w:val="00383308"/>
    <w:rsid w:val="00386466"/>
    <w:rsid w:val="00387E2B"/>
    <w:rsid w:val="00407EBF"/>
    <w:rsid w:val="00417D8C"/>
    <w:rsid w:val="004B011D"/>
    <w:rsid w:val="00505183"/>
    <w:rsid w:val="00566B87"/>
    <w:rsid w:val="005B3787"/>
    <w:rsid w:val="0066738C"/>
    <w:rsid w:val="0068201D"/>
    <w:rsid w:val="006D7386"/>
    <w:rsid w:val="007A02EE"/>
    <w:rsid w:val="008011BB"/>
    <w:rsid w:val="008B3E95"/>
    <w:rsid w:val="008D045E"/>
    <w:rsid w:val="00942728"/>
    <w:rsid w:val="00960856"/>
    <w:rsid w:val="009C7608"/>
    <w:rsid w:val="00A05F99"/>
    <w:rsid w:val="00A52D84"/>
    <w:rsid w:val="00A56459"/>
    <w:rsid w:val="00A56C74"/>
    <w:rsid w:val="00AC4ED1"/>
    <w:rsid w:val="00AF71C0"/>
    <w:rsid w:val="00B27903"/>
    <w:rsid w:val="00B67911"/>
    <w:rsid w:val="00BA5EBD"/>
    <w:rsid w:val="00BA6D49"/>
    <w:rsid w:val="00C461B7"/>
    <w:rsid w:val="00D0136F"/>
    <w:rsid w:val="00DB248E"/>
    <w:rsid w:val="00E6261F"/>
    <w:rsid w:val="00E6590D"/>
    <w:rsid w:val="00E8165B"/>
    <w:rsid w:val="00EB01D1"/>
    <w:rsid w:val="00F30D3F"/>
    <w:rsid w:val="00F569D9"/>
    <w:rsid w:val="00F676BD"/>
    <w:rsid w:val="00F90608"/>
    <w:rsid w:val="00FA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8857"/>
  <w15:chartTrackingRefBased/>
  <w15:docId w15:val="{B285FEFE-EAC9-45DE-AF0B-07CCA80A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D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Lois Webre</cp:lastModifiedBy>
  <cp:revision>2</cp:revision>
  <cp:lastPrinted>2024-03-06T14:50:00Z</cp:lastPrinted>
  <dcterms:created xsi:type="dcterms:W3CDTF">2025-11-14T19:32:00Z</dcterms:created>
  <dcterms:modified xsi:type="dcterms:W3CDTF">2025-11-14T19:32:00Z</dcterms:modified>
</cp:coreProperties>
</file>